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EFB"/>
  <w:body>
    <w:p w14:paraId="7A4D258B" w14:textId="77777777" w:rsidR="00000000" w:rsidRDefault="00000000">
      <w:pPr>
        <w:pStyle w:val="a3"/>
        <w:spacing w:line="300" w:lineRule="auto"/>
        <w:divId w:val="361445867"/>
        <w:rPr>
          <w:color w:val="333333"/>
          <w:sz w:val="27"/>
          <w:szCs w:val="27"/>
        </w:rPr>
      </w:pPr>
      <w:r>
        <w:rPr>
          <w:color w:val="333333"/>
          <w:sz w:val="27"/>
          <w:szCs w:val="27"/>
        </w:rPr>
        <w:t> </w:t>
      </w:r>
    </w:p>
    <w:p w14:paraId="7CA633DD" w14:textId="77777777" w:rsidR="00000000" w:rsidRDefault="00000000">
      <w:pPr>
        <w:pStyle w:val="a3"/>
        <w:spacing w:line="300" w:lineRule="auto"/>
        <w:divId w:val="361445867"/>
        <w:rPr>
          <w:color w:val="333333"/>
          <w:sz w:val="27"/>
          <w:szCs w:val="27"/>
        </w:rPr>
      </w:pPr>
      <w:r>
        <w:rPr>
          <w:color w:val="333333"/>
          <w:sz w:val="27"/>
          <w:szCs w:val="27"/>
        </w:rPr>
        <w:t> </w:t>
      </w:r>
    </w:p>
    <w:p w14:paraId="0F20948F" w14:textId="77777777" w:rsidR="00000000" w:rsidRDefault="00000000">
      <w:pPr>
        <w:pStyle w:val="c"/>
        <w:spacing w:line="300" w:lineRule="auto"/>
        <w:divId w:val="361445867"/>
        <w:rPr>
          <w:color w:val="333333"/>
          <w:sz w:val="27"/>
          <w:szCs w:val="27"/>
        </w:rPr>
      </w:pPr>
      <w:r>
        <w:rPr>
          <w:color w:val="333333"/>
          <w:sz w:val="27"/>
          <w:szCs w:val="27"/>
        </w:rPr>
        <w:t>РОССИЙСКАЯ ФЕДЕРАЦИЯ</w:t>
      </w:r>
    </w:p>
    <w:p w14:paraId="6FEFDB62" w14:textId="77777777" w:rsidR="00000000" w:rsidRDefault="00000000">
      <w:pPr>
        <w:pStyle w:val="a3"/>
        <w:spacing w:line="300" w:lineRule="auto"/>
        <w:divId w:val="361445867"/>
        <w:rPr>
          <w:color w:val="333333"/>
          <w:sz w:val="27"/>
          <w:szCs w:val="27"/>
        </w:rPr>
      </w:pPr>
      <w:r>
        <w:rPr>
          <w:color w:val="333333"/>
          <w:sz w:val="27"/>
          <w:szCs w:val="27"/>
        </w:rPr>
        <w:t> </w:t>
      </w:r>
    </w:p>
    <w:p w14:paraId="5FC02999" w14:textId="77777777" w:rsidR="00000000" w:rsidRDefault="00000000">
      <w:pPr>
        <w:pStyle w:val="t"/>
        <w:spacing w:line="300" w:lineRule="auto"/>
        <w:divId w:val="361445867"/>
        <w:rPr>
          <w:color w:val="333333"/>
          <w:sz w:val="27"/>
          <w:szCs w:val="27"/>
        </w:rPr>
      </w:pPr>
      <w:r>
        <w:rPr>
          <w:color w:val="333333"/>
          <w:sz w:val="27"/>
          <w:szCs w:val="27"/>
        </w:rPr>
        <w:t>ФЕДЕРАЛЬНЫЙ ЗАКОН</w:t>
      </w:r>
    </w:p>
    <w:p w14:paraId="6A08BB1B" w14:textId="77777777" w:rsidR="00000000" w:rsidRDefault="00000000">
      <w:pPr>
        <w:pStyle w:val="a3"/>
        <w:spacing w:line="300" w:lineRule="auto"/>
        <w:divId w:val="361445867"/>
        <w:rPr>
          <w:color w:val="333333"/>
          <w:sz w:val="27"/>
          <w:szCs w:val="27"/>
        </w:rPr>
      </w:pPr>
      <w:r>
        <w:rPr>
          <w:color w:val="333333"/>
          <w:sz w:val="27"/>
          <w:szCs w:val="27"/>
        </w:rPr>
        <w:t> </w:t>
      </w:r>
    </w:p>
    <w:p w14:paraId="6BFEE38E" w14:textId="77777777" w:rsidR="00000000" w:rsidRDefault="00000000">
      <w:pPr>
        <w:pStyle w:val="t"/>
        <w:spacing w:line="300" w:lineRule="auto"/>
        <w:divId w:val="361445867"/>
        <w:rPr>
          <w:color w:val="333333"/>
          <w:sz w:val="27"/>
          <w:szCs w:val="27"/>
        </w:rPr>
      </w:pPr>
      <w:r>
        <w:rPr>
          <w:color w:val="333333"/>
          <w:sz w:val="27"/>
          <w:szCs w:val="27"/>
        </w:rPr>
        <w:t>О контроле за соответствием расходов лиц, замещающих государственные должности, и иных лиц их доходам</w:t>
      </w:r>
    </w:p>
    <w:p w14:paraId="2C6CBC3E" w14:textId="77777777" w:rsidR="00000000" w:rsidRDefault="00000000">
      <w:pPr>
        <w:pStyle w:val="a3"/>
        <w:spacing w:line="300" w:lineRule="auto"/>
        <w:divId w:val="361445867"/>
        <w:rPr>
          <w:color w:val="333333"/>
          <w:sz w:val="27"/>
          <w:szCs w:val="27"/>
        </w:rPr>
      </w:pPr>
      <w:r>
        <w:rPr>
          <w:color w:val="333333"/>
          <w:sz w:val="27"/>
          <w:szCs w:val="27"/>
        </w:rPr>
        <w:t> </w:t>
      </w:r>
    </w:p>
    <w:p w14:paraId="627E6186" w14:textId="77777777" w:rsidR="00000000" w:rsidRDefault="00000000">
      <w:pPr>
        <w:pStyle w:val="i"/>
        <w:spacing w:line="300" w:lineRule="auto"/>
        <w:divId w:val="361445867"/>
        <w:rPr>
          <w:color w:val="333333"/>
          <w:sz w:val="27"/>
          <w:szCs w:val="27"/>
        </w:rPr>
      </w:pPr>
      <w:r>
        <w:rPr>
          <w:color w:val="333333"/>
          <w:sz w:val="27"/>
          <w:szCs w:val="27"/>
        </w:rPr>
        <w:t>Принят Государственной Думой                              23 ноября 2012 года</w:t>
      </w:r>
    </w:p>
    <w:p w14:paraId="25704B11" w14:textId="77777777" w:rsidR="00000000" w:rsidRDefault="00000000">
      <w:pPr>
        <w:pStyle w:val="i"/>
        <w:spacing w:line="300" w:lineRule="auto"/>
        <w:divId w:val="361445867"/>
        <w:rPr>
          <w:color w:val="333333"/>
          <w:sz w:val="27"/>
          <w:szCs w:val="27"/>
        </w:rPr>
      </w:pPr>
      <w:r>
        <w:rPr>
          <w:color w:val="333333"/>
          <w:sz w:val="27"/>
          <w:szCs w:val="27"/>
        </w:rPr>
        <w:t>Одобрен Советом Федерации                                   28 ноября 2012 года</w:t>
      </w:r>
    </w:p>
    <w:p w14:paraId="5FFC888A" w14:textId="77777777" w:rsidR="00000000" w:rsidRDefault="00000000">
      <w:pPr>
        <w:pStyle w:val="a3"/>
        <w:spacing w:line="300" w:lineRule="auto"/>
        <w:divId w:val="361445867"/>
        <w:rPr>
          <w:color w:val="333333"/>
          <w:sz w:val="27"/>
          <w:szCs w:val="27"/>
        </w:rPr>
      </w:pPr>
      <w:r>
        <w:rPr>
          <w:color w:val="333333"/>
          <w:sz w:val="27"/>
          <w:szCs w:val="27"/>
        </w:rPr>
        <w:t> </w:t>
      </w:r>
    </w:p>
    <w:p w14:paraId="760F0D44" w14:textId="77777777" w:rsidR="00000000" w:rsidRDefault="00000000">
      <w:pPr>
        <w:pStyle w:val="c"/>
        <w:spacing w:line="300" w:lineRule="auto"/>
        <w:divId w:val="361445867"/>
        <w:rPr>
          <w:color w:val="333333"/>
          <w:sz w:val="27"/>
          <w:szCs w:val="27"/>
        </w:rPr>
      </w:pPr>
      <w:r>
        <w:rPr>
          <w:rStyle w:val="markx"/>
          <w:sz w:val="27"/>
          <w:szCs w:val="27"/>
        </w:rPr>
        <w:t>(В редакции федеральных законов от 22.12.2014 № 431-ФЗ, от 03.11.2015 № 303-ФЗ, от 04.06.2018 № 133-ФЗ, от 03.08.2018 № 307-ФЗ, от 31.07.2020 № 259-ФЗ, от 30.12.2020 № 529-ФЗ, от 30.12.2021 № 471-ФЗ, от 01.04.2022 № 90-ФЗ, от 28.12.2022 № 569-ФЗ, от 18.03.2023 № 70-ФЗ, от 13.06.2023 № 253-ФЗ, от 10.07.2023 № 286-ФЗ)</w:t>
      </w:r>
    </w:p>
    <w:p w14:paraId="3A7CE290" w14:textId="77777777" w:rsidR="00000000" w:rsidRDefault="00000000">
      <w:pPr>
        <w:pStyle w:val="a3"/>
        <w:spacing w:line="300" w:lineRule="auto"/>
        <w:divId w:val="361445867"/>
        <w:rPr>
          <w:color w:val="333333"/>
          <w:sz w:val="27"/>
          <w:szCs w:val="27"/>
        </w:rPr>
      </w:pPr>
      <w:r>
        <w:rPr>
          <w:color w:val="333333"/>
          <w:sz w:val="27"/>
          <w:szCs w:val="27"/>
        </w:rPr>
        <w:t> </w:t>
      </w:r>
    </w:p>
    <w:p w14:paraId="640C87B3" w14:textId="77777777" w:rsidR="00000000" w:rsidRDefault="00000000">
      <w:pPr>
        <w:pStyle w:val="h"/>
        <w:spacing w:line="300" w:lineRule="auto"/>
        <w:divId w:val="361445867"/>
        <w:rPr>
          <w:color w:val="333333"/>
          <w:sz w:val="27"/>
          <w:szCs w:val="27"/>
        </w:rPr>
      </w:pPr>
      <w:r>
        <w:rPr>
          <w:color w:val="333333"/>
          <w:sz w:val="27"/>
          <w:szCs w:val="27"/>
        </w:rPr>
        <w:t>Статья 1</w:t>
      </w:r>
    </w:p>
    <w:p w14:paraId="4FBED29D" w14:textId="77777777" w:rsidR="00000000" w:rsidRDefault="00000000">
      <w:pPr>
        <w:pStyle w:val="a3"/>
        <w:spacing w:line="300" w:lineRule="auto"/>
        <w:divId w:val="361445867"/>
        <w:rPr>
          <w:color w:val="333333"/>
          <w:sz w:val="27"/>
          <w:szCs w:val="27"/>
        </w:rPr>
      </w:pPr>
      <w:r>
        <w:rPr>
          <w:color w:val="333333"/>
          <w:sz w:val="27"/>
          <w:szCs w:val="27"/>
        </w:rPr>
        <w:t> </w:t>
      </w:r>
    </w:p>
    <w:p w14:paraId="66A2C326" w14:textId="77777777" w:rsidR="00000000" w:rsidRDefault="00000000">
      <w:pPr>
        <w:pStyle w:val="a3"/>
        <w:spacing w:line="300" w:lineRule="auto"/>
        <w:divId w:val="361445867"/>
        <w:rPr>
          <w:color w:val="333333"/>
          <w:sz w:val="27"/>
          <w:szCs w:val="27"/>
        </w:rPr>
      </w:pPr>
      <w:r>
        <w:rPr>
          <w:color w:val="333333"/>
          <w:sz w:val="27"/>
          <w:szCs w:val="27"/>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p>
    <w:p w14:paraId="0D257B26" w14:textId="77777777" w:rsidR="00000000" w:rsidRDefault="00000000">
      <w:pPr>
        <w:pStyle w:val="a3"/>
        <w:spacing w:line="300" w:lineRule="auto"/>
        <w:divId w:val="361445867"/>
        <w:rPr>
          <w:color w:val="333333"/>
          <w:sz w:val="27"/>
          <w:szCs w:val="27"/>
        </w:rPr>
      </w:pPr>
      <w:r>
        <w:rPr>
          <w:rStyle w:val="mark"/>
          <w:sz w:val="27"/>
          <w:szCs w:val="27"/>
        </w:rPr>
        <w:lastRenderedPageBreak/>
        <w:t>(Статья в редакции Федерального закона от 22.12.2014 № 431-ФЗ)</w:t>
      </w:r>
    </w:p>
    <w:p w14:paraId="71F21B52" w14:textId="77777777" w:rsidR="00000000" w:rsidRDefault="00000000">
      <w:pPr>
        <w:pStyle w:val="a3"/>
        <w:spacing w:line="300" w:lineRule="auto"/>
        <w:divId w:val="361445867"/>
        <w:rPr>
          <w:color w:val="333333"/>
          <w:sz w:val="27"/>
          <w:szCs w:val="27"/>
        </w:rPr>
      </w:pPr>
      <w:r>
        <w:rPr>
          <w:color w:val="333333"/>
          <w:sz w:val="27"/>
          <w:szCs w:val="27"/>
        </w:rPr>
        <w:t> </w:t>
      </w:r>
    </w:p>
    <w:p w14:paraId="700F13AB" w14:textId="77777777" w:rsidR="00000000" w:rsidRDefault="00000000">
      <w:pPr>
        <w:pStyle w:val="h"/>
        <w:spacing w:line="300" w:lineRule="auto"/>
        <w:divId w:val="361445867"/>
        <w:rPr>
          <w:color w:val="333333"/>
          <w:sz w:val="27"/>
          <w:szCs w:val="27"/>
        </w:rPr>
      </w:pPr>
      <w:r>
        <w:rPr>
          <w:color w:val="333333"/>
          <w:sz w:val="27"/>
          <w:szCs w:val="27"/>
        </w:rPr>
        <w:t>Статья 2</w:t>
      </w:r>
    </w:p>
    <w:p w14:paraId="0D728321" w14:textId="77777777" w:rsidR="00000000" w:rsidRDefault="00000000">
      <w:pPr>
        <w:pStyle w:val="a3"/>
        <w:spacing w:line="300" w:lineRule="auto"/>
        <w:divId w:val="361445867"/>
        <w:rPr>
          <w:color w:val="333333"/>
          <w:sz w:val="27"/>
          <w:szCs w:val="27"/>
        </w:rPr>
      </w:pPr>
      <w:r>
        <w:rPr>
          <w:color w:val="333333"/>
          <w:sz w:val="27"/>
          <w:szCs w:val="27"/>
        </w:rPr>
        <w:t> </w:t>
      </w:r>
    </w:p>
    <w:p w14:paraId="7D1D5423" w14:textId="77777777" w:rsidR="00000000" w:rsidRDefault="00000000">
      <w:pPr>
        <w:pStyle w:val="a3"/>
        <w:spacing w:line="300" w:lineRule="auto"/>
        <w:divId w:val="361445867"/>
        <w:rPr>
          <w:color w:val="333333"/>
          <w:sz w:val="27"/>
          <w:szCs w:val="27"/>
        </w:rPr>
      </w:pPr>
      <w:r>
        <w:rPr>
          <w:color w:val="333333"/>
          <w:sz w:val="27"/>
          <w:szCs w:val="27"/>
        </w:rPr>
        <w:t>1. Настоящий Федеральный закон устанавливает контроль за расходами:</w:t>
      </w:r>
    </w:p>
    <w:p w14:paraId="6931CA08" w14:textId="77777777" w:rsidR="00000000" w:rsidRDefault="00000000">
      <w:pPr>
        <w:pStyle w:val="a3"/>
        <w:spacing w:line="300" w:lineRule="auto"/>
        <w:divId w:val="361445867"/>
        <w:rPr>
          <w:color w:val="333333"/>
          <w:sz w:val="27"/>
          <w:szCs w:val="27"/>
        </w:rPr>
      </w:pPr>
      <w:r>
        <w:rPr>
          <w:color w:val="333333"/>
          <w:sz w:val="27"/>
          <w:szCs w:val="27"/>
        </w:rPr>
        <w:t>1) лиц, замещающих (занимающих):</w:t>
      </w:r>
    </w:p>
    <w:p w14:paraId="362096E8" w14:textId="77777777" w:rsidR="00000000" w:rsidRDefault="00000000">
      <w:pPr>
        <w:pStyle w:val="a3"/>
        <w:spacing w:line="300" w:lineRule="auto"/>
        <w:divId w:val="361445867"/>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1B4A21BE" w14:textId="77777777" w:rsidR="00000000" w:rsidRDefault="00000000">
      <w:pPr>
        <w:pStyle w:val="a3"/>
        <w:spacing w:line="300" w:lineRule="auto"/>
        <w:divId w:val="361445867"/>
        <w:rPr>
          <w:color w:val="333333"/>
          <w:sz w:val="27"/>
          <w:szCs w:val="27"/>
        </w:rPr>
      </w:pPr>
      <w:r>
        <w:rPr>
          <w:color w:val="333333"/>
          <w:sz w:val="27"/>
          <w:szCs w:val="27"/>
        </w:rPr>
        <w:t>б) должности членов Совета директоров Центрального банка Российской Федерации (далее - Банк России);</w:t>
      </w:r>
    </w:p>
    <w:p w14:paraId="05FD393D" w14:textId="77777777" w:rsidR="00000000" w:rsidRDefault="00000000">
      <w:pPr>
        <w:pStyle w:val="a3"/>
        <w:spacing w:line="300" w:lineRule="auto"/>
        <w:divId w:val="361445867"/>
        <w:rPr>
          <w:color w:val="333333"/>
          <w:sz w:val="27"/>
          <w:szCs w:val="27"/>
        </w:rPr>
      </w:pPr>
      <w:r>
        <w:rPr>
          <w:color w:val="333333"/>
          <w:sz w:val="27"/>
          <w:szCs w:val="27"/>
        </w:rPr>
        <w:t>в) государственные должности субъектов Российской Федерации;</w:t>
      </w:r>
    </w:p>
    <w:p w14:paraId="5E898A03" w14:textId="77777777" w:rsidR="00000000" w:rsidRDefault="00000000">
      <w:pPr>
        <w:pStyle w:val="a3"/>
        <w:spacing w:line="300" w:lineRule="auto"/>
        <w:divId w:val="361445867"/>
        <w:rPr>
          <w:color w:val="333333"/>
          <w:sz w:val="27"/>
          <w:szCs w:val="27"/>
        </w:rPr>
      </w:pPr>
      <w:r>
        <w:rPr>
          <w:color w:val="333333"/>
          <w:sz w:val="27"/>
          <w:szCs w:val="27"/>
        </w:rPr>
        <w:t xml:space="preserve">г) муниципальные должности; </w:t>
      </w:r>
      <w:r>
        <w:rPr>
          <w:rStyle w:val="mark"/>
          <w:sz w:val="27"/>
          <w:szCs w:val="27"/>
        </w:rPr>
        <w:t>(В редакции Федерального закона от 03.11.2015 № 303-ФЗ)</w:t>
      </w:r>
    </w:p>
    <w:p w14:paraId="5D807F69" w14:textId="77777777" w:rsidR="00000000" w:rsidRDefault="00000000">
      <w:pPr>
        <w:pStyle w:val="a3"/>
        <w:spacing w:line="300" w:lineRule="auto"/>
        <w:divId w:val="361445867"/>
        <w:rPr>
          <w:color w:val="333333"/>
          <w:sz w:val="27"/>
          <w:szCs w:val="27"/>
        </w:rPr>
      </w:pPr>
      <w:r>
        <w:rPr>
          <w:color w:val="333333"/>
          <w:sz w:val="27"/>
          <w:szCs w:val="27"/>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25A4D5AF" w14:textId="77777777" w:rsidR="00000000" w:rsidRDefault="00000000">
      <w:pPr>
        <w:pStyle w:val="a3"/>
        <w:spacing w:line="300" w:lineRule="auto"/>
        <w:divId w:val="361445867"/>
        <w:rPr>
          <w:color w:val="333333"/>
          <w:sz w:val="27"/>
          <w:szCs w:val="27"/>
        </w:rPr>
      </w:pPr>
      <w:r>
        <w:rPr>
          <w:color w:val="333333"/>
          <w:sz w:val="27"/>
          <w:szCs w:val="27"/>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3FA65BB0" w14:textId="77777777" w:rsidR="00000000" w:rsidRDefault="00000000">
      <w:pPr>
        <w:pStyle w:val="a3"/>
        <w:spacing w:line="300" w:lineRule="auto"/>
        <w:divId w:val="361445867"/>
        <w:rPr>
          <w:color w:val="333333"/>
          <w:sz w:val="27"/>
          <w:szCs w:val="27"/>
        </w:rPr>
      </w:pPr>
      <w:r>
        <w:rPr>
          <w:color w:val="333333"/>
          <w:sz w:val="27"/>
          <w:szCs w:val="27"/>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6C1842DB" w14:textId="77777777" w:rsidR="00000000" w:rsidRDefault="00000000">
      <w:pPr>
        <w:pStyle w:val="a3"/>
        <w:spacing w:line="300" w:lineRule="auto"/>
        <w:divId w:val="361445867"/>
        <w:rPr>
          <w:color w:val="333333"/>
          <w:sz w:val="27"/>
          <w:szCs w:val="27"/>
        </w:rPr>
      </w:pPr>
      <w:r>
        <w:rPr>
          <w:color w:val="333333"/>
          <w:sz w:val="27"/>
          <w:szCs w:val="27"/>
        </w:rPr>
        <w:lastRenderedPageBreak/>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79C9B62E" w14:textId="77777777" w:rsidR="00000000" w:rsidRDefault="00000000">
      <w:pPr>
        <w:pStyle w:val="a3"/>
        <w:spacing w:line="300" w:lineRule="auto"/>
        <w:divId w:val="361445867"/>
        <w:rPr>
          <w:color w:val="333333"/>
          <w:sz w:val="27"/>
          <w:szCs w:val="27"/>
        </w:rPr>
      </w:pPr>
      <w:r>
        <w:rPr>
          <w:color w:val="333333"/>
          <w:sz w:val="27"/>
          <w:szCs w:val="27"/>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4A5EEED5" w14:textId="77777777" w:rsidR="00000000" w:rsidRDefault="00000000">
      <w:pPr>
        <w:pStyle w:val="a3"/>
        <w:spacing w:line="300" w:lineRule="auto"/>
        <w:divId w:val="361445867"/>
        <w:rPr>
          <w:color w:val="333333"/>
          <w:sz w:val="27"/>
          <w:szCs w:val="27"/>
        </w:rPr>
      </w:pPr>
      <w:r>
        <w:rPr>
          <w:color w:val="333333"/>
          <w:sz w:val="27"/>
          <w:szCs w:val="27"/>
        </w:rPr>
        <w:t xml:space="preserve">к) должности в </w:t>
      </w:r>
      <w:r>
        <w:rPr>
          <w:rStyle w:val="ed"/>
          <w:color w:val="333333"/>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sz w:val="27"/>
          <w:szCs w:val="27"/>
        </w:rPr>
        <w:t> (В редакции федеральных законов от 22.12.2014 № 431-ФЗ, от 28.12.2022 № 569-ФЗ)</w:t>
      </w:r>
    </w:p>
    <w:p w14:paraId="36FD3F6A" w14:textId="77777777" w:rsidR="00000000" w:rsidRDefault="00000000">
      <w:pPr>
        <w:pStyle w:val="a3"/>
        <w:spacing w:line="300" w:lineRule="auto"/>
        <w:divId w:val="361445867"/>
        <w:rPr>
          <w:color w:val="333333"/>
          <w:sz w:val="27"/>
          <w:szCs w:val="27"/>
        </w:rPr>
      </w:pPr>
      <w:r>
        <w:rPr>
          <w:color w:val="333333"/>
          <w:sz w:val="27"/>
          <w:szCs w:val="27"/>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2C769DC6" w14:textId="77777777" w:rsidR="00000000" w:rsidRDefault="00000000">
      <w:pPr>
        <w:pStyle w:val="a3"/>
        <w:spacing w:line="300" w:lineRule="auto"/>
        <w:divId w:val="361445867"/>
        <w:rPr>
          <w:color w:val="333333"/>
          <w:sz w:val="27"/>
          <w:szCs w:val="27"/>
        </w:rPr>
      </w:pPr>
      <w:r>
        <w:rPr>
          <w:color w:val="333333"/>
          <w:sz w:val="27"/>
          <w:szCs w:val="27"/>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sz w:val="27"/>
          <w:szCs w:val="27"/>
        </w:rPr>
        <w:t>(В редакции Федерального закона от 22.12.2014 № 431-ФЗ)</w:t>
      </w:r>
    </w:p>
    <w:p w14:paraId="5D8F8DB8" w14:textId="77777777" w:rsidR="00000000" w:rsidRDefault="00000000">
      <w:pPr>
        <w:pStyle w:val="a3"/>
        <w:spacing w:line="300" w:lineRule="auto"/>
        <w:divId w:val="361445867"/>
        <w:rPr>
          <w:color w:val="333333"/>
          <w:sz w:val="27"/>
          <w:szCs w:val="27"/>
        </w:rPr>
      </w:pPr>
      <w:r>
        <w:rPr>
          <w:rStyle w:val="ed"/>
          <w:color w:val="333333"/>
          <w:sz w:val="27"/>
          <w:szCs w:val="27"/>
        </w:rPr>
        <w:lastRenderedPageBreak/>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sz w:val="27"/>
          <w:szCs w:val="27"/>
        </w:rPr>
        <w:t>(Дополнение подпунктом - Федеральный закон от 04.06.2018 № 133-ФЗ) (В редакции Федерального закона от 30.12.2021 № 471-ФЗ)</w:t>
      </w:r>
    </w:p>
    <w:p w14:paraId="673CAF0C" w14:textId="77777777" w:rsidR="00000000" w:rsidRDefault="00000000">
      <w:pPr>
        <w:pStyle w:val="a3"/>
        <w:spacing w:line="300" w:lineRule="auto"/>
        <w:divId w:val="361445867"/>
        <w:rPr>
          <w:color w:val="333333"/>
          <w:sz w:val="27"/>
          <w:szCs w:val="27"/>
        </w:rPr>
      </w:pPr>
      <w:r>
        <w:rPr>
          <w:color w:val="333333"/>
          <w:sz w:val="27"/>
          <w:szCs w:val="27"/>
        </w:rPr>
        <w:t xml:space="preserve">о) должности атаманов </w:t>
      </w:r>
      <w:r>
        <w:rPr>
          <w:rStyle w:val="ed"/>
          <w:color w:val="333333"/>
          <w:sz w:val="27"/>
          <w:szCs w:val="27"/>
        </w:rPr>
        <w:t xml:space="preserve">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sz w:val="27"/>
          <w:szCs w:val="27"/>
        </w:rPr>
        <w:t>(Дополнение подпунктом - Федеральный закон от 03.08.2018 № 307-ФЗ) (В редакции Федерального закона от 30.12.2020 № 529-ФЗ)</w:t>
      </w:r>
    </w:p>
    <w:p w14:paraId="1E144C15" w14:textId="77777777" w:rsidR="00000000" w:rsidRDefault="00000000">
      <w:pPr>
        <w:pStyle w:val="a3"/>
        <w:spacing w:line="300" w:lineRule="auto"/>
        <w:divId w:val="361445867"/>
        <w:rPr>
          <w:color w:val="333333"/>
          <w:sz w:val="27"/>
          <w:szCs w:val="27"/>
        </w:rPr>
      </w:pPr>
      <w:r>
        <w:rPr>
          <w:color w:val="333333"/>
          <w:sz w:val="27"/>
          <w:szCs w:val="27"/>
        </w:rPr>
        <w:t>1</w:t>
      </w:r>
      <w:r>
        <w:rPr>
          <w:rStyle w:val="w91"/>
          <w:color w:val="333333"/>
          <w:sz w:val="27"/>
          <w:szCs w:val="27"/>
        </w:rPr>
        <w:t>1</w:t>
      </w:r>
      <w:r>
        <w:rPr>
          <w:color w:val="333333"/>
          <w:sz w:val="27"/>
          <w:szCs w:val="27"/>
        </w:rPr>
        <w:t xml:space="preserve">)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333333"/>
          <w:sz w:val="27"/>
          <w:szCs w:val="27"/>
        </w:rPr>
        <w:t xml:space="preserve">всероссийского казачьего общества и </w:t>
      </w:r>
      <w:r>
        <w:rPr>
          <w:color w:val="333333"/>
          <w:sz w:val="27"/>
          <w:szCs w:val="27"/>
        </w:rPr>
        <w:t xml:space="preserve">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sz w:val="27"/>
          <w:szCs w:val="27"/>
        </w:rPr>
        <w:t>(Дополнение пунктом - Федеральный закон от 03.08.2018 № 307-ФЗ) (В редакции федеральных законов от 30.12.2020 № 529-ФЗ, от 28.12.2022 № 569-ФЗ)</w:t>
      </w:r>
    </w:p>
    <w:p w14:paraId="0BB78A9D" w14:textId="77777777" w:rsidR="00000000" w:rsidRDefault="00000000">
      <w:pPr>
        <w:pStyle w:val="a3"/>
        <w:spacing w:line="300" w:lineRule="auto"/>
        <w:divId w:val="361445867"/>
        <w:rPr>
          <w:color w:val="333333"/>
          <w:sz w:val="27"/>
          <w:szCs w:val="27"/>
        </w:rPr>
      </w:pPr>
      <w:r>
        <w:rPr>
          <w:color w:val="333333"/>
          <w:sz w:val="27"/>
          <w:szCs w:val="27"/>
        </w:rPr>
        <w:t xml:space="preserve">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sz w:val="27"/>
          <w:szCs w:val="27"/>
        </w:rPr>
        <w:t>(В редакции Федерального закона от 03.08.2018 № 307-ФЗ)</w:t>
      </w:r>
    </w:p>
    <w:p w14:paraId="1B4D595E" w14:textId="77777777" w:rsidR="00000000" w:rsidRDefault="00000000">
      <w:pPr>
        <w:pStyle w:val="a3"/>
        <w:spacing w:line="300" w:lineRule="auto"/>
        <w:divId w:val="361445867"/>
        <w:rPr>
          <w:color w:val="333333"/>
          <w:sz w:val="27"/>
          <w:szCs w:val="27"/>
        </w:rPr>
      </w:pPr>
      <w:r>
        <w:rPr>
          <w:color w:val="333333"/>
          <w:sz w:val="27"/>
          <w:szCs w:val="27"/>
        </w:rPr>
        <w:t>2. Контроль за расходами Президента Российской Федерации, членов Правительства Российской Федерации, </w:t>
      </w:r>
      <w:r>
        <w:rPr>
          <w:rStyle w:val="ed"/>
          <w:color w:val="333333"/>
          <w:sz w:val="27"/>
          <w:szCs w:val="27"/>
        </w:rPr>
        <w:t>сенаторов Российской Федерации</w:t>
      </w:r>
      <w:r>
        <w:rPr>
          <w:color w:val="333333"/>
          <w:sz w:val="27"/>
          <w:szCs w:val="27"/>
        </w:rPr>
        <w:t xml:space="preserve">,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w:t>
      </w:r>
      <w:r>
        <w:rPr>
          <w:color w:val="333333"/>
          <w:sz w:val="27"/>
          <w:szCs w:val="27"/>
        </w:rPr>
        <w:lastRenderedPageBreak/>
        <w:t>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sz w:val="27"/>
          <w:szCs w:val="27"/>
        </w:rPr>
        <w:t> (В редакции Федерального закона от 13.06.2023 № 253-ФЗ)</w:t>
      </w:r>
    </w:p>
    <w:p w14:paraId="016A24B3" w14:textId="77777777" w:rsidR="00000000" w:rsidRDefault="00000000">
      <w:pPr>
        <w:pStyle w:val="a3"/>
        <w:spacing w:line="300" w:lineRule="auto"/>
        <w:divId w:val="361445867"/>
        <w:rPr>
          <w:color w:val="333333"/>
          <w:sz w:val="27"/>
          <w:szCs w:val="27"/>
        </w:rPr>
      </w:pPr>
      <w:r>
        <w:rPr>
          <w:color w:val="333333"/>
          <w:sz w:val="27"/>
          <w:szCs w:val="27"/>
        </w:rPr>
        <w:t> </w:t>
      </w:r>
    </w:p>
    <w:p w14:paraId="600E8752" w14:textId="77777777" w:rsidR="00000000" w:rsidRDefault="00000000">
      <w:pPr>
        <w:pStyle w:val="h"/>
        <w:spacing w:line="300" w:lineRule="auto"/>
        <w:divId w:val="361445867"/>
        <w:rPr>
          <w:color w:val="333333"/>
          <w:sz w:val="27"/>
          <w:szCs w:val="27"/>
        </w:rPr>
      </w:pPr>
      <w:r>
        <w:rPr>
          <w:color w:val="333333"/>
          <w:sz w:val="27"/>
          <w:szCs w:val="27"/>
        </w:rPr>
        <w:t>Статья 3</w:t>
      </w:r>
    </w:p>
    <w:p w14:paraId="286A39A5" w14:textId="77777777" w:rsidR="00000000" w:rsidRDefault="00000000">
      <w:pPr>
        <w:pStyle w:val="a3"/>
        <w:spacing w:line="300" w:lineRule="auto"/>
        <w:divId w:val="361445867"/>
        <w:rPr>
          <w:color w:val="333333"/>
          <w:sz w:val="27"/>
          <w:szCs w:val="27"/>
        </w:rPr>
      </w:pPr>
      <w:r>
        <w:rPr>
          <w:color w:val="333333"/>
          <w:sz w:val="27"/>
          <w:szCs w:val="27"/>
        </w:rPr>
        <w:t> </w:t>
      </w:r>
    </w:p>
    <w:p w14:paraId="0E32409E" w14:textId="77777777" w:rsidR="00000000" w:rsidRDefault="00000000">
      <w:pPr>
        <w:pStyle w:val="a3"/>
        <w:spacing w:line="300" w:lineRule="auto"/>
        <w:divId w:val="36144586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sz w:val="27"/>
          <w:szCs w:val="27"/>
        </w:rPr>
        <w:t> (В редакции федеральных законов от 31.07.2020 № 259-ФЗ, от 01.04.2022 № 90-ФЗ)</w:t>
      </w:r>
    </w:p>
    <w:p w14:paraId="38E5A06D" w14:textId="77777777" w:rsidR="00000000" w:rsidRDefault="00000000">
      <w:pPr>
        <w:pStyle w:val="a3"/>
        <w:spacing w:line="300" w:lineRule="auto"/>
        <w:divId w:val="361445867"/>
        <w:rPr>
          <w:color w:val="333333"/>
          <w:sz w:val="27"/>
          <w:szCs w:val="27"/>
        </w:rPr>
      </w:pPr>
      <w:r>
        <w:rPr>
          <w:color w:val="333333"/>
          <w:sz w:val="27"/>
          <w:szCs w:val="27"/>
        </w:rPr>
        <w:t xml:space="preserve">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w:t>
      </w:r>
      <w:r>
        <w:rPr>
          <w:color w:val="333333"/>
          <w:sz w:val="27"/>
          <w:szCs w:val="27"/>
        </w:rPr>
        <w:lastRenderedPageBreak/>
        <w:t>доходах, об имуществе и обязательствах имущественного характера, с учетом особенностей, установленных настоящим Федеральным законом.</w:t>
      </w:r>
      <w:r>
        <w:rPr>
          <w:rStyle w:val="mark"/>
          <w:sz w:val="27"/>
          <w:szCs w:val="27"/>
        </w:rPr>
        <w:t> (В редакции Федерального закона от 28.12.2022 № 569-ФЗ)</w:t>
      </w:r>
    </w:p>
    <w:p w14:paraId="5C4843D2" w14:textId="77777777" w:rsidR="00000000" w:rsidRDefault="00000000">
      <w:pPr>
        <w:pStyle w:val="a3"/>
        <w:spacing w:line="300" w:lineRule="auto"/>
        <w:divId w:val="361445867"/>
        <w:rPr>
          <w:color w:val="333333"/>
          <w:sz w:val="27"/>
          <w:szCs w:val="27"/>
        </w:rPr>
      </w:pPr>
      <w:r>
        <w:rPr>
          <w:rStyle w:val="mark"/>
          <w:sz w:val="27"/>
          <w:szCs w:val="27"/>
        </w:rPr>
        <w:t>(Статья в редакции Федерального закона от 22.12.2014 № 431-ФЗ)</w:t>
      </w:r>
    </w:p>
    <w:p w14:paraId="5B5EC167" w14:textId="77777777" w:rsidR="00000000" w:rsidRDefault="00000000">
      <w:pPr>
        <w:pStyle w:val="a3"/>
        <w:spacing w:line="300" w:lineRule="auto"/>
        <w:divId w:val="361445867"/>
        <w:rPr>
          <w:color w:val="333333"/>
          <w:sz w:val="27"/>
          <w:szCs w:val="27"/>
        </w:rPr>
      </w:pPr>
      <w:r>
        <w:rPr>
          <w:color w:val="333333"/>
          <w:sz w:val="27"/>
          <w:szCs w:val="27"/>
        </w:rPr>
        <w:t> </w:t>
      </w:r>
    </w:p>
    <w:p w14:paraId="5D2E7EC2" w14:textId="77777777" w:rsidR="00000000" w:rsidRDefault="00000000">
      <w:pPr>
        <w:pStyle w:val="h"/>
        <w:spacing w:line="300" w:lineRule="auto"/>
        <w:divId w:val="361445867"/>
        <w:rPr>
          <w:color w:val="333333"/>
          <w:sz w:val="27"/>
          <w:szCs w:val="27"/>
        </w:rPr>
      </w:pPr>
      <w:r>
        <w:rPr>
          <w:color w:val="333333"/>
          <w:sz w:val="27"/>
          <w:szCs w:val="27"/>
        </w:rPr>
        <w:t>Статья 4</w:t>
      </w:r>
    </w:p>
    <w:p w14:paraId="5BC1B95C" w14:textId="77777777" w:rsidR="00000000" w:rsidRDefault="00000000">
      <w:pPr>
        <w:pStyle w:val="a3"/>
        <w:spacing w:line="300" w:lineRule="auto"/>
        <w:divId w:val="361445867"/>
        <w:rPr>
          <w:color w:val="333333"/>
          <w:sz w:val="27"/>
          <w:szCs w:val="27"/>
        </w:rPr>
      </w:pPr>
      <w:r>
        <w:rPr>
          <w:color w:val="333333"/>
          <w:sz w:val="27"/>
          <w:szCs w:val="27"/>
        </w:rPr>
        <w:t> </w:t>
      </w:r>
    </w:p>
    <w:p w14:paraId="31F0D2F1" w14:textId="77777777" w:rsidR="00000000" w:rsidRDefault="00000000">
      <w:pPr>
        <w:pStyle w:val="a3"/>
        <w:spacing w:line="300" w:lineRule="auto"/>
        <w:divId w:val="361445867"/>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sz w:val="27"/>
          <w:szCs w:val="27"/>
        </w:rPr>
        <w:t> (В редакции федеральных законов от 22.12.2014 № 431-ФЗ, от 31.07.2020 № 259-ФЗ, от 01.04.2022 № 90-ФЗ)</w:t>
      </w:r>
    </w:p>
    <w:p w14:paraId="7ED93D31" w14:textId="77777777" w:rsidR="00000000" w:rsidRDefault="00000000">
      <w:pPr>
        <w:pStyle w:val="a3"/>
        <w:spacing w:line="300" w:lineRule="auto"/>
        <w:divId w:val="361445867"/>
        <w:rPr>
          <w:color w:val="333333"/>
          <w:sz w:val="27"/>
          <w:szCs w:val="27"/>
        </w:rPr>
      </w:pPr>
      <w:r>
        <w:rPr>
          <w:color w:val="333333"/>
          <w:sz w:val="27"/>
          <w:szCs w:val="27"/>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федеральных законов от 04.06.2018 № 133-ФЗ, от 28.12.2022 № 569-ФЗ)</w:t>
      </w:r>
    </w:p>
    <w:p w14:paraId="6F0D723D" w14:textId="77777777" w:rsidR="00000000" w:rsidRDefault="00000000">
      <w:pPr>
        <w:pStyle w:val="a3"/>
        <w:spacing w:line="300" w:lineRule="auto"/>
        <w:divId w:val="361445867"/>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71E48EA9" w14:textId="77777777" w:rsidR="00000000" w:rsidRDefault="00000000">
      <w:pPr>
        <w:pStyle w:val="a3"/>
        <w:spacing w:line="300" w:lineRule="auto"/>
        <w:divId w:val="361445867"/>
        <w:rPr>
          <w:color w:val="333333"/>
          <w:sz w:val="27"/>
          <w:szCs w:val="27"/>
        </w:rPr>
      </w:pPr>
      <w:r>
        <w:rPr>
          <w:color w:val="333333"/>
          <w:sz w:val="27"/>
          <w:szCs w:val="27"/>
        </w:rPr>
        <w:lastRenderedPageBreak/>
        <w:t>3) Общественной палатой Российской Федерации;</w:t>
      </w:r>
    </w:p>
    <w:p w14:paraId="6841D703" w14:textId="77777777" w:rsidR="00000000" w:rsidRDefault="00000000">
      <w:pPr>
        <w:pStyle w:val="a3"/>
        <w:spacing w:line="300" w:lineRule="auto"/>
        <w:divId w:val="361445867"/>
        <w:rPr>
          <w:color w:val="333333"/>
          <w:sz w:val="27"/>
          <w:szCs w:val="27"/>
        </w:rPr>
      </w:pPr>
      <w:r>
        <w:rPr>
          <w:color w:val="333333"/>
          <w:sz w:val="27"/>
          <w:szCs w:val="27"/>
        </w:rPr>
        <w:t>4) общероссийскими средствами массовой информации.</w:t>
      </w:r>
    </w:p>
    <w:p w14:paraId="40E28467" w14:textId="77777777" w:rsidR="00000000" w:rsidRDefault="00000000">
      <w:pPr>
        <w:pStyle w:val="a3"/>
        <w:spacing w:line="300" w:lineRule="auto"/>
        <w:divId w:val="361445867"/>
        <w:rPr>
          <w:color w:val="333333"/>
          <w:sz w:val="27"/>
          <w:szCs w:val="27"/>
        </w:rPr>
      </w:pPr>
      <w:r>
        <w:rPr>
          <w:color w:val="333333"/>
          <w:sz w:val="27"/>
          <w:szCs w:val="27"/>
        </w:rPr>
        <w:t>1</w:t>
      </w:r>
      <w:r>
        <w:rPr>
          <w:rStyle w:val="w91"/>
          <w:color w:val="333333"/>
          <w:sz w:val="27"/>
          <w:szCs w:val="27"/>
        </w:rPr>
        <w:t>1</w:t>
      </w:r>
      <w:r>
        <w:rPr>
          <w:color w:val="333333"/>
          <w:sz w:val="27"/>
          <w:szCs w:val="27"/>
        </w:rPr>
        <w:t xml:space="preserve">.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sz w:val="27"/>
          <w:szCs w:val="27"/>
        </w:rPr>
        <w:t>(Дополнение частью - Федеральный закон от 03.08.2018 № 307-ФЗ)</w:t>
      </w:r>
    </w:p>
    <w:p w14:paraId="4CFE35FD" w14:textId="77777777" w:rsidR="00000000" w:rsidRDefault="00000000">
      <w:pPr>
        <w:pStyle w:val="a3"/>
        <w:spacing w:line="300" w:lineRule="auto"/>
        <w:divId w:val="361445867"/>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sz w:val="27"/>
          <w:szCs w:val="27"/>
        </w:rPr>
        <w:t>(В редакции Федерального закона от 03.08.2018 № 307-ФЗ)</w:t>
      </w:r>
    </w:p>
    <w:p w14:paraId="4F6A0B31" w14:textId="77777777" w:rsidR="00000000" w:rsidRDefault="00000000">
      <w:pPr>
        <w:pStyle w:val="a3"/>
        <w:spacing w:line="300" w:lineRule="auto"/>
        <w:divId w:val="361445867"/>
        <w:rPr>
          <w:color w:val="333333"/>
          <w:sz w:val="27"/>
          <w:szCs w:val="27"/>
        </w:rPr>
      </w:pPr>
      <w:r>
        <w:rPr>
          <w:color w:val="333333"/>
          <w:sz w:val="27"/>
          <w:szCs w:val="27"/>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sz w:val="27"/>
          <w:szCs w:val="27"/>
        </w:rPr>
        <w:t> (В редакции Федерального закона от 28.12.2022 № 569-ФЗ)</w:t>
      </w:r>
    </w:p>
    <w:p w14:paraId="323C404D" w14:textId="77777777" w:rsidR="00000000" w:rsidRDefault="00000000">
      <w:pPr>
        <w:pStyle w:val="a3"/>
        <w:spacing w:line="300" w:lineRule="auto"/>
        <w:divId w:val="361445867"/>
        <w:rPr>
          <w:color w:val="333333"/>
          <w:sz w:val="27"/>
          <w:szCs w:val="27"/>
        </w:rPr>
      </w:pPr>
      <w:r>
        <w:rPr>
          <w:color w:val="333333"/>
          <w:sz w:val="27"/>
          <w:szCs w:val="27"/>
        </w:rPr>
        <w:t xml:space="preserve">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sz w:val="27"/>
          <w:szCs w:val="27"/>
        </w:rPr>
        <w:t>(В редакции Федерального закона от 03.08.2018 № 307-ФЗ)</w:t>
      </w:r>
    </w:p>
    <w:p w14:paraId="4C7B9A38" w14:textId="77777777" w:rsidR="00000000" w:rsidRDefault="00000000">
      <w:pPr>
        <w:pStyle w:val="a3"/>
        <w:spacing w:line="300" w:lineRule="auto"/>
        <w:divId w:val="361445867"/>
        <w:rPr>
          <w:color w:val="333333"/>
          <w:sz w:val="27"/>
          <w:szCs w:val="27"/>
        </w:rPr>
      </w:pPr>
      <w:r>
        <w:rPr>
          <w:color w:val="333333"/>
          <w:sz w:val="27"/>
          <w:szCs w:val="27"/>
        </w:rPr>
        <w:t>1) истребование от данного лица сведений:</w:t>
      </w:r>
    </w:p>
    <w:p w14:paraId="3CD844CA" w14:textId="77777777" w:rsidR="00000000" w:rsidRDefault="00000000">
      <w:pPr>
        <w:pStyle w:val="a3"/>
        <w:spacing w:line="300" w:lineRule="auto"/>
        <w:divId w:val="361445867"/>
        <w:rPr>
          <w:color w:val="333333"/>
          <w:sz w:val="27"/>
          <w:szCs w:val="27"/>
        </w:rPr>
      </w:pPr>
      <w:r>
        <w:rPr>
          <w:color w:val="333333"/>
          <w:sz w:val="27"/>
          <w:szCs w:val="27"/>
        </w:rPr>
        <w:t xml:space="preserve">а) о его расходах, а также о расходах его супруги (супруга) и несовершеннолетних детей по каждой сделке по приобретению земельного </w:t>
      </w:r>
      <w:r>
        <w:rPr>
          <w:color w:val="333333"/>
          <w:sz w:val="27"/>
          <w:szCs w:val="27"/>
        </w:rPr>
        <w:lastRenderedPageBreak/>
        <w:t>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sz w:val="27"/>
          <w:szCs w:val="27"/>
        </w:rPr>
        <w:t> (В редакции федеральных законов от 22.12.2014 № 431-ФЗ, от 31.07.2020 № 259-ФЗ, от 01.04.2022 № 90-ФЗ)</w:t>
      </w:r>
    </w:p>
    <w:p w14:paraId="4FD3C92E" w14:textId="77777777" w:rsidR="00000000" w:rsidRDefault="00000000">
      <w:pPr>
        <w:pStyle w:val="a3"/>
        <w:spacing w:line="300" w:lineRule="auto"/>
        <w:divId w:val="361445867"/>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14:paraId="0AD9D4B6" w14:textId="77777777" w:rsidR="00000000" w:rsidRDefault="00000000">
      <w:pPr>
        <w:pStyle w:val="a3"/>
        <w:spacing w:line="300" w:lineRule="auto"/>
        <w:divId w:val="361445867"/>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14:paraId="61C20C47" w14:textId="77777777" w:rsidR="00000000" w:rsidRDefault="00000000">
      <w:pPr>
        <w:pStyle w:val="a3"/>
        <w:spacing w:line="300" w:lineRule="auto"/>
        <w:divId w:val="361445867"/>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их общему доходу.</w:t>
      </w:r>
      <w:r>
        <w:rPr>
          <w:rStyle w:val="mark"/>
          <w:sz w:val="27"/>
          <w:szCs w:val="27"/>
        </w:rPr>
        <w:t> (В редакции федеральных законов от 31.07.2020 № 259-ФЗ, от 01.04.2022 № 90-ФЗ)</w:t>
      </w:r>
    </w:p>
    <w:p w14:paraId="6C5DE88A" w14:textId="77777777" w:rsidR="00000000" w:rsidRDefault="00000000">
      <w:pPr>
        <w:pStyle w:val="a3"/>
        <w:spacing w:line="300" w:lineRule="auto"/>
        <w:divId w:val="361445867"/>
        <w:rPr>
          <w:color w:val="333333"/>
          <w:sz w:val="27"/>
          <w:szCs w:val="27"/>
        </w:rPr>
      </w:pPr>
      <w:r>
        <w:rPr>
          <w:color w:val="333333"/>
          <w:sz w:val="27"/>
          <w:szCs w:val="27"/>
        </w:rPr>
        <w:t> </w:t>
      </w:r>
    </w:p>
    <w:p w14:paraId="69AEF3C9" w14:textId="77777777" w:rsidR="00000000" w:rsidRDefault="00000000">
      <w:pPr>
        <w:pStyle w:val="h"/>
        <w:spacing w:line="300" w:lineRule="auto"/>
        <w:divId w:val="361445867"/>
        <w:rPr>
          <w:color w:val="333333"/>
          <w:sz w:val="27"/>
          <w:szCs w:val="27"/>
        </w:rPr>
      </w:pPr>
      <w:r>
        <w:rPr>
          <w:color w:val="333333"/>
          <w:sz w:val="27"/>
          <w:szCs w:val="27"/>
        </w:rPr>
        <w:t>Статья 5</w:t>
      </w:r>
    </w:p>
    <w:p w14:paraId="77CB5762" w14:textId="77777777" w:rsidR="00000000" w:rsidRDefault="00000000">
      <w:pPr>
        <w:pStyle w:val="a3"/>
        <w:spacing w:line="300" w:lineRule="auto"/>
        <w:divId w:val="361445867"/>
        <w:rPr>
          <w:color w:val="333333"/>
          <w:sz w:val="27"/>
          <w:szCs w:val="27"/>
        </w:rPr>
      </w:pPr>
      <w:r>
        <w:rPr>
          <w:color w:val="333333"/>
          <w:sz w:val="27"/>
          <w:szCs w:val="27"/>
        </w:rPr>
        <w:t> </w:t>
      </w:r>
    </w:p>
    <w:p w14:paraId="4EE443FC" w14:textId="77777777" w:rsidR="00000000" w:rsidRDefault="00000000">
      <w:pPr>
        <w:pStyle w:val="a3"/>
        <w:spacing w:line="300" w:lineRule="auto"/>
        <w:divId w:val="361445867"/>
        <w:rPr>
          <w:color w:val="333333"/>
          <w:sz w:val="27"/>
          <w:szCs w:val="27"/>
        </w:rPr>
      </w:pPr>
      <w:r>
        <w:rPr>
          <w:color w:val="333333"/>
          <w:sz w:val="27"/>
          <w:szCs w:val="27"/>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xml:space="preserve">, а также за </w:t>
      </w:r>
      <w:r>
        <w:rPr>
          <w:color w:val="333333"/>
          <w:sz w:val="27"/>
          <w:szCs w:val="27"/>
        </w:rPr>
        <w:lastRenderedPageBreak/>
        <w:t>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 471-ФЗ, от 18.03.2023 № 70-ФЗ)</w:t>
      </w:r>
    </w:p>
    <w:p w14:paraId="2610FE47" w14:textId="77777777" w:rsidR="00000000" w:rsidRDefault="00000000">
      <w:pPr>
        <w:pStyle w:val="a3"/>
        <w:spacing w:line="300" w:lineRule="auto"/>
        <w:divId w:val="361445867"/>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74F7BA90" w14:textId="77777777" w:rsidR="00000000" w:rsidRDefault="00000000">
      <w:pPr>
        <w:pStyle w:val="a3"/>
        <w:spacing w:line="300" w:lineRule="auto"/>
        <w:divId w:val="361445867"/>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5EBD1F2C" w14:textId="77777777" w:rsidR="00000000" w:rsidRDefault="00000000">
      <w:pPr>
        <w:pStyle w:val="a3"/>
        <w:spacing w:line="300" w:lineRule="auto"/>
        <w:divId w:val="361445867"/>
        <w:rPr>
          <w:color w:val="333333"/>
          <w:sz w:val="27"/>
          <w:szCs w:val="27"/>
        </w:rPr>
      </w:pPr>
      <w:r>
        <w:rPr>
          <w:color w:val="333333"/>
          <w:sz w:val="27"/>
          <w:szCs w:val="27"/>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редакции федеральных законов от 30.12.2021 № 471-ФЗ, от 18.03.2023 № 70-ФЗ)</w:t>
      </w:r>
    </w:p>
    <w:p w14:paraId="1861B460" w14:textId="77777777" w:rsidR="00000000" w:rsidRDefault="00000000">
      <w:pPr>
        <w:pStyle w:val="a3"/>
        <w:spacing w:line="300" w:lineRule="auto"/>
        <w:divId w:val="361445867"/>
        <w:rPr>
          <w:color w:val="333333"/>
          <w:sz w:val="27"/>
          <w:szCs w:val="27"/>
        </w:rPr>
      </w:pPr>
      <w:r>
        <w:rPr>
          <w:color w:val="333333"/>
          <w:sz w:val="27"/>
          <w:szCs w:val="27"/>
        </w:rPr>
        <w:t xml:space="preserve">5.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xml:space="preserve">,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w:t>
      </w:r>
      <w:r>
        <w:rPr>
          <w:color w:val="333333"/>
          <w:sz w:val="27"/>
          <w:szCs w:val="27"/>
        </w:rPr>
        <w:lastRenderedPageBreak/>
        <w:t>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14:paraId="77519519" w14:textId="77777777" w:rsidR="00000000" w:rsidRDefault="00000000">
      <w:pPr>
        <w:pStyle w:val="a3"/>
        <w:spacing w:line="300" w:lineRule="auto"/>
        <w:divId w:val="361445867"/>
        <w:rPr>
          <w:color w:val="333333"/>
          <w:sz w:val="27"/>
          <w:szCs w:val="27"/>
        </w:rPr>
      </w:pPr>
      <w:r>
        <w:rPr>
          <w:color w:val="333333"/>
          <w:sz w:val="27"/>
          <w:szCs w:val="27"/>
        </w:rPr>
        <w:t xml:space="preserve">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sz w:val="27"/>
          <w:szCs w:val="27"/>
        </w:rPr>
        <w:t> (В редакции Федерального закона от 28.12.2022 № 569-ФЗ)</w:t>
      </w:r>
    </w:p>
    <w:p w14:paraId="0FD1D233" w14:textId="77777777" w:rsidR="00000000" w:rsidRDefault="00000000">
      <w:pPr>
        <w:pStyle w:val="a3"/>
        <w:spacing w:line="300" w:lineRule="auto"/>
        <w:divId w:val="361445867"/>
        <w:rPr>
          <w:color w:val="333333"/>
          <w:sz w:val="27"/>
          <w:szCs w:val="27"/>
        </w:rPr>
      </w:pPr>
      <w:r>
        <w:rPr>
          <w:color w:val="333333"/>
          <w:sz w:val="27"/>
          <w:szCs w:val="27"/>
        </w:rPr>
        <w:t xml:space="preserve">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sz w:val="27"/>
          <w:szCs w:val="27"/>
        </w:rPr>
        <w:t>(Дополнение частью - Федеральный закон от 03.08.2018 № 307-ФЗ)</w:t>
      </w:r>
    </w:p>
    <w:p w14:paraId="7F79BA93" w14:textId="77777777" w:rsidR="00000000" w:rsidRDefault="00000000">
      <w:pPr>
        <w:pStyle w:val="a3"/>
        <w:spacing w:line="300" w:lineRule="auto"/>
        <w:divId w:val="361445867"/>
        <w:rPr>
          <w:color w:val="333333"/>
          <w:sz w:val="27"/>
          <w:szCs w:val="27"/>
        </w:rPr>
      </w:pPr>
      <w:r>
        <w:rPr>
          <w:color w:val="333333"/>
          <w:sz w:val="27"/>
          <w:szCs w:val="27"/>
        </w:rPr>
        <w:t> </w:t>
      </w:r>
    </w:p>
    <w:p w14:paraId="7BF7A79D" w14:textId="77777777" w:rsidR="00000000" w:rsidRDefault="00000000">
      <w:pPr>
        <w:pStyle w:val="h"/>
        <w:spacing w:line="300" w:lineRule="auto"/>
        <w:divId w:val="361445867"/>
        <w:rPr>
          <w:color w:val="333333"/>
          <w:sz w:val="27"/>
          <w:szCs w:val="27"/>
        </w:rPr>
      </w:pPr>
      <w:r>
        <w:rPr>
          <w:color w:val="333333"/>
          <w:sz w:val="27"/>
          <w:szCs w:val="27"/>
        </w:rPr>
        <w:t>Статья 6</w:t>
      </w:r>
    </w:p>
    <w:p w14:paraId="66E628F2" w14:textId="77777777" w:rsidR="00000000" w:rsidRDefault="00000000">
      <w:pPr>
        <w:pStyle w:val="a3"/>
        <w:spacing w:line="300" w:lineRule="auto"/>
        <w:divId w:val="361445867"/>
        <w:rPr>
          <w:color w:val="333333"/>
          <w:sz w:val="27"/>
          <w:szCs w:val="27"/>
        </w:rPr>
      </w:pPr>
      <w:r>
        <w:rPr>
          <w:color w:val="333333"/>
          <w:sz w:val="27"/>
          <w:szCs w:val="27"/>
        </w:rPr>
        <w:t> </w:t>
      </w:r>
    </w:p>
    <w:p w14:paraId="26BDAFF2" w14:textId="77777777" w:rsidR="00000000" w:rsidRDefault="00000000">
      <w:pPr>
        <w:pStyle w:val="a3"/>
        <w:spacing w:line="300" w:lineRule="auto"/>
        <w:divId w:val="361445867"/>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w:t>
      </w:r>
      <w:r>
        <w:rPr>
          <w:color w:val="333333"/>
          <w:sz w:val="27"/>
          <w:szCs w:val="27"/>
        </w:rPr>
        <w:lastRenderedPageBreak/>
        <w:t xml:space="preserve">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333333"/>
          <w:sz w:val="27"/>
          <w:szCs w:val="27"/>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sz w:val="27"/>
          <w:szCs w:val="27"/>
        </w:rPr>
        <w:t> (В редакции федеральных законов от 04.06.2018 № 133-ФЗ, от 03.08.2018 № 307-ФЗ, от 30.12.2021 № 471-ФЗ, от 18.03.2023 № 70-ФЗ)</w:t>
      </w:r>
    </w:p>
    <w:p w14:paraId="56139D32" w14:textId="77777777" w:rsidR="00000000" w:rsidRDefault="00000000">
      <w:pPr>
        <w:pStyle w:val="a3"/>
        <w:spacing w:line="300" w:lineRule="auto"/>
        <w:divId w:val="361445867"/>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49826F8A" w14:textId="77777777" w:rsidR="00000000" w:rsidRDefault="00000000">
      <w:pPr>
        <w:pStyle w:val="a3"/>
        <w:spacing w:line="300" w:lineRule="auto"/>
        <w:divId w:val="361445867"/>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14:paraId="2BFDDBF3" w14:textId="77777777" w:rsidR="00000000" w:rsidRDefault="00000000">
      <w:pPr>
        <w:pStyle w:val="a3"/>
        <w:spacing w:line="300" w:lineRule="auto"/>
        <w:divId w:val="361445867"/>
        <w:rPr>
          <w:color w:val="333333"/>
          <w:sz w:val="27"/>
          <w:szCs w:val="27"/>
        </w:rPr>
      </w:pPr>
      <w:r>
        <w:rPr>
          <w:color w:val="333333"/>
          <w:sz w:val="27"/>
          <w:szCs w:val="27"/>
        </w:rPr>
        <w:lastRenderedPageBreak/>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333333"/>
          <w:sz w:val="27"/>
          <w:szCs w:val="27"/>
        </w:rPr>
        <w:t>и лиц, занимающих должности финансовых уполномоченных в сферах финансовых услуг, </w:t>
      </w:r>
      <w:r>
        <w:rPr>
          <w:rStyle w:val="edx"/>
          <w:color w:val="333333"/>
          <w:sz w:val="27"/>
          <w:szCs w:val="27"/>
        </w:rPr>
        <w:t>руководителя службы обеспечения деятельности финансового уполномоченного,</w:t>
      </w:r>
      <w:r>
        <w:rPr>
          <w:color w:val="333333"/>
          <w:sz w:val="27"/>
          <w:szCs w:val="27"/>
        </w:rPr>
        <w:t xml:space="preserve"> а также за расходами их супруг (супругов) и несовершеннолетних детей.</w:t>
      </w:r>
      <w:r>
        <w:rPr>
          <w:rStyle w:val="markx"/>
          <w:sz w:val="27"/>
          <w:szCs w:val="27"/>
        </w:rPr>
        <w:t> (В редакции федеральных законов от 30.12.2021 № 471-ФЗ, от 18.03.2023 № 70-ФЗ)</w:t>
      </w:r>
    </w:p>
    <w:p w14:paraId="44EBB273" w14:textId="77777777" w:rsidR="00000000" w:rsidRDefault="00000000">
      <w:pPr>
        <w:pStyle w:val="a3"/>
        <w:spacing w:line="300" w:lineRule="auto"/>
        <w:divId w:val="361445867"/>
        <w:rPr>
          <w:color w:val="333333"/>
          <w:sz w:val="27"/>
          <w:szCs w:val="27"/>
        </w:rPr>
      </w:pPr>
      <w:r>
        <w:rPr>
          <w:color w:val="333333"/>
          <w:sz w:val="27"/>
          <w:szCs w:val="27"/>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sz w:val="27"/>
          <w:szCs w:val="27"/>
        </w:rPr>
        <w:t> (В редакции Федерального закона от 28.12.2022 № 569-ФЗ)</w:t>
      </w:r>
    </w:p>
    <w:p w14:paraId="2129AFF5" w14:textId="77777777" w:rsidR="00000000" w:rsidRDefault="00000000">
      <w:pPr>
        <w:pStyle w:val="a3"/>
        <w:spacing w:line="300" w:lineRule="auto"/>
        <w:divId w:val="361445867"/>
        <w:rPr>
          <w:color w:val="333333"/>
          <w:sz w:val="27"/>
          <w:szCs w:val="27"/>
        </w:rPr>
      </w:pPr>
      <w:r>
        <w:rPr>
          <w:color w:val="333333"/>
          <w:sz w:val="27"/>
          <w:szCs w:val="27"/>
        </w:rPr>
        <w:t> </w:t>
      </w:r>
    </w:p>
    <w:p w14:paraId="57501D19" w14:textId="77777777" w:rsidR="00000000" w:rsidRDefault="00000000">
      <w:pPr>
        <w:pStyle w:val="h"/>
        <w:spacing w:line="300" w:lineRule="auto"/>
        <w:divId w:val="361445867"/>
        <w:rPr>
          <w:color w:val="333333"/>
          <w:sz w:val="27"/>
          <w:szCs w:val="27"/>
        </w:rPr>
      </w:pPr>
      <w:r>
        <w:rPr>
          <w:color w:val="333333"/>
          <w:sz w:val="27"/>
          <w:szCs w:val="27"/>
        </w:rPr>
        <w:t>Статья 7</w:t>
      </w:r>
    </w:p>
    <w:p w14:paraId="377932C8" w14:textId="77777777" w:rsidR="00000000" w:rsidRDefault="00000000">
      <w:pPr>
        <w:pStyle w:val="a3"/>
        <w:spacing w:line="300" w:lineRule="auto"/>
        <w:divId w:val="361445867"/>
        <w:rPr>
          <w:color w:val="333333"/>
          <w:sz w:val="27"/>
          <w:szCs w:val="27"/>
        </w:rPr>
      </w:pPr>
      <w:r>
        <w:rPr>
          <w:color w:val="333333"/>
          <w:sz w:val="27"/>
          <w:szCs w:val="27"/>
        </w:rPr>
        <w:t> </w:t>
      </w:r>
    </w:p>
    <w:p w14:paraId="3F9DEF4F" w14:textId="77777777" w:rsidR="00000000" w:rsidRDefault="00000000">
      <w:pPr>
        <w:pStyle w:val="a3"/>
        <w:spacing w:line="300" w:lineRule="auto"/>
        <w:divId w:val="361445867"/>
        <w:rPr>
          <w:color w:val="333333"/>
          <w:sz w:val="27"/>
          <w:szCs w:val="27"/>
        </w:rPr>
      </w:pPr>
      <w:r>
        <w:rPr>
          <w:color w:val="333333"/>
          <w:sz w:val="27"/>
          <w:szCs w:val="27"/>
        </w:rP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w:t>
      </w:r>
      <w:r>
        <w:rPr>
          <w:color w:val="333333"/>
          <w:sz w:val="27"/>
          <w:szCs w:val="27"/>
        </w:rPr>
        <w:lastRenderedPageBreak/>
        <w:t>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28F27C92" w14:textId="77777777" w:rsidR="00000000" w:rsidRDefault="00000000">
      <w:pPr>
        <w:pStyle w:val="a3"/>
        <w:spacing w:line="300" w:lineRule="auto"/>
        <w:divId w:val="361445867"/>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14:paraId="79A1C2D4" w14:textId="77777777" w:rsidR="00000000" w:rsidRDefault="00000000">
      <w:pPr>
        <w:pStyle w:val="a3"/>
        <w:spacing w:line="300" w:lineRule="auto"/>
        <w:divId w:val="361445867"/>
        <w:rPr>
          <w:color w:val="333333"/>
          <w:sz w:val="27"/>
          <w:szCs w:val="27"/>
        </w:rPr>
      </w:pPr>
      <w:r>
        <w:rPr>
          <w:color w:val="333333"/>
          <w:sz w:val="27"/>
          <w:szCs w:val="27"/>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w:t>
      </w:r>
      <w:r>
        <w:rPr>
          <w:color w:val="333333"/>
          <w:sz w:val="27"/>
          <w:szCs w:val="27"/>
        </w:rPr>
        <w:lastRenderedPageBreak/>
        <w:t xml:space="preserve">самоуправления или организацию, где данное лицо замещало (занимало) должность. </w:t>
      </w:r>
      <w:r>
        <w:rPr>
          <w:rStyle w:val="mark"/>
          <w:sz w:val="27"/>
          <w:szCs w:val="27"/>
        </w:rPr>
        <w:t>(Дополнение частью - Федеральный закон от 03.08.2018 № 307-ФЗ)</w:t>
      </w:r>
    </w:p>
    <w:p w14:paraId="4DBC3E65" w14:textId="77777777" w:rsidR="00000000" w:rsidRDefault="00000000">
      <w:pPr>
        <w:pStyle w:val="a3"/>
        <w:spacing w:line="300" w:lineRule="auto"/>
        <w:divId w:val="361445867"/>
        <w:rPr>
          <w:color w:val="333333"/>
          <w:sz w:val="27"/>
          <w:szCs w:val="27"/>
        </w:rPr>
      </w:pPr>
      <w:r>
        <w:rPr>
          <w:color w:val="333333"/>
          <w:sz w:val="27"/>
          <w:szCs w:val="27"/>
        </w:rPr>
        <w:t> </w:t>
      </w:r>
    </w:p>
    <w:p w14:paraId="49B27A70" w14:textId="77777777" w:rsidR="00000000" w:rsidRDefault="00000000">
      <w:pPr>
        <w:pStyle w:val="h"/>
        <w:spacing w:line="300" w:lineRule="auto"/>
        <w:divId w:val="361445867"/>
        <w:rPr>
          <w:color w:val="333333"/>
          <w:sz w:val="27"/>
          <w:szCs w:val="27"/>
        </w:rPr>
      </w:pPr>
      <w:r>
        <w:rPr>
          <w:color w:val="333333"/>
          <w:sz w:val="27"/>
          <w:szCs w:val="27"/>
        </w:rPr>
        <w:t>Статья 8</w:t>
      </w:r>
    </w:p>
    <w:p w14:paraId="5F0FFB0B" w14:textId="77777777" w:rsidR="00000000" w:rsidRDefault="00000000">
      <w:pPr>
        <w:pStyle w:val="a3"/>
        <w:spacing w:line="300" w:lineRule="auto"/>
        <w:divId w:val="361445867"/>
        <w:rPr>
          <w:color w:val="333333"/>
          <w:sz w:val="27"/>
          <w:szCs w:val="27"/>
        </w:rPr>
      </w:pPr>
      <w:r>
        <w:rPr>
          <w:color w:val="333333"/>
          <w:sz w:val="27"/>
          <w:szCs w:val="27"/>
        </w:rPr>
        <w:t> </w:t>
      </w:r>
    </w:p>
    <w:p w14:paraId="031EC578" w14:textId="77777777" w:rsidR="00000000" w:rsidRDefault="00000000">
      <w:pPr>
        <w:pStyle w:val="a3"/>
        <w:spacing w:line="300" w:lineRule="auto"/>
        <w:divId w:val="361445867"/>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14:paraId="4E8A325B" w14:textId="77777777" w:rsidR="00000000" w:rsidRDefault="00000000">
      <w:pPr>
        <w:pStyle w:val="a3"/>
        <w:spacing w:line="300" w:lineRule="auto"/>
        <w:divId w:val="361445867"/>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26BABBE2" w14:textId="77777777" w:rsidR="00000000" w:rsidRDefault="00000000">
      <w:pPr>
        <w:pStyle w:val="a3"/>
        <w:spacing w:line="300" w:lineRule="auto"/>
        <w:divId w:val="361445867"/>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64C68A04" w14:textId="77777777" w:rsidR="00000000" w:rsidRDefault="00000000">
      <w:pPr>
        <w:pStyle w:val="a3"/>
        <w:spacing w:line="300" w:lineRule="auto"/>
        <w:divId w:val="361445867"/>
        <w:rPr>
          <w:color w:val="333333"/>
          <w:sz w:val="27"/>
          <w:szCs w:val="27"/>
        </w:rPr>
      </w:pPr>
      <w:r>
        <w:rPr>
          <w:color w:val="333333"/>
          <w:sz w:val="27"/>
          <w:szCs w:val="27"/>
        </w:rP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xml:space="preserve">,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w:t>
      </w:r>
      <w:r>
        <w:rPr>
          <w:color w:val="333333"/>
          <w:sz w:val="27"/>
          <w:szCs w:val="27"/>
        </w:rPr>
        <w:lastRenderedPageBreak/>
        <w:t xml:space="preserve">органов субъектов Российской Федерации, органов местного самоуправления, Банка России, государственных корпораций,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sz w:val="27"/>
          <w:szCs w:val="27"/>
        </w:rPr>
        <w:t> (В редакции федеральных законов от 22.12.2014 № 431-ФЗ, от 04.06.2018 № 133-ФЗ, от 03.08.2018 № 307-ФЗ, от 31.07.2020 № 259-ФЗ, от 01.04.2022 № 90-ФЗ, от 28.12.2022 № 569-ФЗ)</w:t>
      </w:r>
    </w:p>
    <w:p w14:paraId="2FA9AF25" w14:textId="77777777" w:rsidR="00000000" w:rsidRDefault="00000000">
      <w:pPr>
        <w:pStyle w:val="a3"/>
        <w:spacing w:line="300" w:lineRule="auto"/>
        <w:divId w:val="361445867"/>
        <w:rPr>
          <w:color w:val="333333"/>
          <w:sz w:val="27"/>
          <w:szCs w:val="27"/>
        </w:rPr>
      </w:pPr>
      <w:r>
        <w:rPr>
          <w:color w:val="333333"/>
          <w:sz w:val="27"/>
          <w:szCs w:val="27"/>
        </w:rPr>
        <w:t> </w:t>
      </w:r>
    </w:p>
    <w:p w14:paraId="1BB0E34E" w14:textId="77777777" w:rsidR="00000000" w:rsidRDefault="00000000">
      <w:pPr>
        <w:pStyle w:val="h"/>
        <w:spacing w:line="300" w:lineRule="auto"/>
        <w:divId w:val="361445867"/>
        <w:rPr>
          <w:color w:val="333333"/>
          <w:sz w:val="27"/>
          <w:szCs w:val="27"/>
        </w:rPr>
      </w:pPr>
      <w:r>
        <w:rPr>
          <w:color w:val="333333"/>
          <w:sz w:val="27"/>
          <w:szCs w:val="27"/>
        </w:rPr>
        <w:t>Статья 9</w:t>
      </w:r>
    </w:p>
    <w:p w14:paraId="6C0CD809" w14:textId="77777777" w:rsidR="00000000" w:rsidRDefault="00000000">
      <w:pPr>
        <w:pStyle w:val="a3"/>
        <w:spacing w:line="300" w:lineRule="auto"/>
        <w:divId w:val="361445867"/>
        <w:rPr>
          <w:color w:val="333333"/>
          <w:sz w:val="27"/>
          <w:szCs w:val="27"/>
        </w:rPr>
      </w:pPr>
      <w:r>
        <w:rPr>
          <w:color w:val="333333"/>
          <w:sz w:val="27"/>
          <w:szCs w:val="27"/>
        </w:rPr>
        <w:t> </w:t>
      </w:r>
    </w:p>
    <w:p w14:paraId="43C8D405" w14:textId="77777777" w:rsidR="00000000" w:rsidRDefault="00000000">
      <w:pPr>
        <w:pStyle w:val="a3"/>
        <w:spacing w:line="300" w:lineRule="auto"/>
        <w:divId w:val="361445867"/>
        <w:rPr>
          <w:color w:val="333333"/>
          <w:sz w:val="27"/>
          <w:szCs w:val="27"/>
        </w:rPr>
      </w:pPr>
      <w:r>
        <w:rPr>
          <w:color w:val="333333"/>
          <w:sz w:val="27"/>
          <w:szCs w:val="27"/>
        </w:rPr>
        <w:t xml:space="preserve">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sz w:val="27"/>
          <w:szCs w:val="27"/>
        </w:rPr>
        <w:t>(В редакции Федерального закона от 03.08.2018 № 307-ФЗ)</w:t>
      </w:r>
    </w:p>
    <w:p w14:paraId="0A7A9C4F" w14:textId="77777777" w:rsidR="00000000" w:rsidRDefault="00000000">
      <w:pPr>
        <w:pStyle w:val="a3"/>
        <w:spacing w:line="300" w:lineRule="auto"/>
        <w:divId w:val="361445867"/>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1CCB4A09" w14:textId="77777777" w:rsidR="00000000" w:rsidRDefault="00000000">
      <w:pPr>
        <w:pStyle w:val="a3"/>
        <w:spacing w:line="300" w:lineRule="auto"/>
        <w:divId w:val="361445867"/>
        <w:rPr>
          <w:color w:val="333333"/>
          <w:sz w:val="27"/>
          <w:szCs w:val="27"/>
        </w:rPr>
      </w:pPr>
      <w:r>
        <w:rPr>
          <w:color w:val="333333"/>
          <w:sz w:val="27"/>
          <w:szCs w:val="27"/>
        </w:rPr>
        <w:t>1) давать пояснения в письменной форме:</w:t>
      </w:r>
    </w:p>
    <w:p w14:paraId="3DE3EBC0" w14:textId="77777777" w:rsidR="00000000" w:rsidRDefault="00000000">
      <w:pPr>
        <w:pStyle w:val="a3"/>
        <w:spacing w:line="300" w:lineRule="auto"/>
        <w:divId w:val="361445867"/>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14:paraId="6BD7EC3B" w14:textId="77777777" w:rsidR="00000000" w:rsidRDefault="00000000">
      <w:pPr>
        <w:pStyle w:val="a3"/>
        <w:spacing w:line="300" w:lineRule="auto"/>
        <w:divId w:val="361445867"/>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14:paraId="558E7836" w14:textId="77777777" w:rsidR="00000000" w:rsidRDefault="00000000">
      <w:pPr>
        <w:pStyle w:val="a3"/>
        <w:spacing w:line="300" w:lineRule="auto"/>
        <w:divId w:val="361445867"/>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14:paraId="55A6954B" w14:textId="77777777" w:rsidR="00000000" w:rsidRDefault="00000000">
      <w:pPr>
        <w:pStyle w:val="a3"/>
        <w:spacing w:line="300" w:lineRule="auto"/>
        <w:divId w:val="361445867"/>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14:paraId="72BA4ABD" w14:textId="77777777" w:rsidR="00000000" w:rsidRDefault="00000000">
      <w:pPr>
        <w:pStyle w:val="a3"/>
        <w:spacing w:line="300" w:lineRule="auto"/>
        <w:divId w:val="361445867"/>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6FD23576" w14:textId="77777777" w:rsidR="00000000" w:rsidRDefault="00000000">
      <w:pPr>
        <w:pStyle w:val="a3"/>
        <w:spacing w:line="300" w:lineRule="auto"/>
        <w:divId w:val="361445867"/>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14:paraId="6E59D2FF" w14:textId="77777777" w:rsidR="00000000" w:rsidRDefault="00000000">
      <w:pPr>
        <w:pStyle w:val="a3"/>
        <w:spacing w:line="300" w:lineRule="auto"/>
        <w:divId w:val="361445867"/>
        <w:rPr>
          <w:color w:val="333333"/>
          <w:sz w:val="27"/>
          <w:szCs w:val="27"/>
        </w:rPr>
      </w:pPr>
      <w:r>
        <w:rPr>
          <w:color w:val="333333"/>
          <w:sz w:val="27"/>
          <w:szCs w:val="27"/>
        </w:rPr>
        <w:t xml:space="preserve">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sz w:val="27"/>
          <w:szCs w:val="27"/>
        </w:rPr>
        <w:t>(Дополнение частью - Федеральный закон от 03.08.2018 № 307-ФЗ)</w:t>
      </w:r>
    </w:p>
    <w:p w14:paraId="07006678" w14:textId="77777777" w:rsidR="00000000" w:rsidRDefault="00000000">
      <w:pPr>
        <w:pStyle w:val="a3"/>
        <w:spacing w:line="300" w:lineRule="auto"/>
        <w:divId w:val="361445867"/>
        <w:rPr>
          <w:color w:val="333333"/>
          <w:sz w:val="27"/>
          <w:szCs w:val="27"/>
        </w:rPr>
      </w:pPr>
      <w:r>
        <w:rPr>
          <w:color w:val="333333"/>
          <w:sz w:val="27"/>
          <w:szCs w:val="27"/>
        </w:rPr>
        <w:t> </w:t>
      </w:r>
    </w:p>
    <w:p w14:paraId="3567B760" w14:textId="77777777" w:rsidR="00000000" w:rsidRDefault="00000000">
      <w:pPr>
        <w:pStyle w:val="h"/>
        <w:spacing w:line="300" w:lineRule="auto"/>
        <w:divId w:val="361445867"/>
        <w:rPr>
          <w:color w:val="333333"/>
          <w:sz w:val="27"/>
          <w:szCs w:val="27"/>
        </w:rPr>
      </w:pPr>
      <w:r>
        <w:rPr>
          <w:color w:val="333333"/>
          <w:sz w:val="27"/>
          <w:szCs w:val="27"/>
        </w:rPr>
        <w:t>Статья 10</w:t>
      </w:r>
    </w:p>
    <w:p w14:paraId="66F2B70A" w14:textId="77777777" w:rsidR="00000000" w:rsidRDefault="00000000">
      <w:pPr>
        <w:pStyle w:val="a3"/>
        <w:spacing w:line="300" w:lineRule="auto"/>
        <w:divId w:val="361445867"/>
        <w:rPr>
          <w:color w:val="333333"/>
          <w:sz w:val="27"/>
          <w:szCs w:val="27"/>
        </w:rPr>
      </w:pPr>
      <w:r>
        <w:rPr>
          <w:color w:val="333333"/>
          <w:sz w:val="27"/>
          <w:szCs w:val="27"/>
        </w:rPr>
        <w:t> </w:t>
      </w:r>
    </w:p>
    <w:p w14:paraId="0864DA52" w14:textId="77777777" w:rsidR="00000000" w:rsidRDefault="00000000">
      <w:pPr>
        <w:pStyle w:val="a3"/>
        <w:spacing w:line="300" w:lineRule="auto"/>
        <w:divId w:val="361445867"/>
        <w:rPr>
          <w:color w:val="333333"/>
          <w:sz w:val="27"/>
          <w:szCs w:val="27"/>
        </w:rPr>
      </w:pPr>
      <w:r>
        <w:rPr>
          <w:color w:val="333333"/>
          <w:sz w:val="27"/>
          <w:szCs w:val="27"/>
        </w:rPr>
        <w:lastRenderedPageBreak/>
        <w:t>Органы, подразделения и должностные лица, ответственные за профилактику коррупционных и иных правонарушений, обязаны:</w:t>
      </w:r>
    </w:p>
    <w:p w14:paraId="20182D8B" w14:textId="77777777" w:rsidR="00000000" w:rsidRDefault="00000000">
      <w:pPr>
        <w:pStyle w:val="a3"/>
        <w:spacing w:line="300" w:lineRule="auto"/>
        <w:divId w:val="361445867"/>
        <w:rPr>
          <w:color w:val="333333"/>
          <w:sz w:val="27"/>
          <w:szCs w:val="27"/>
        </w:rPr>
      </w:pPr>
      <w:r>
        <w:rPr>
          <w:color w:val="333333"/>
          <w:sz w:val="27"/>
          <w:szCs w:val="27"/>
        </w:rPr>
        <w:t xml:space="preserve">1) осуществлять анализ поступающих в соответствии с настоящим Федеральным законом и Федеральным законом </w:t>
      </w:r>
      <w:r>
        <w:rPr>
          <w:rStyle w:val="cmd"/>
          <w:color w:val="333333"/>
          <w:sz w:val="27"/>
          <w:szCs w:val="27"/>
        </w:rPr>
        <w:t>от 25 декабря 2008 года № 273-ФЗ</w:t>
      </w:r>
      <w:r>
        <w:rPr>
          <w:color w:val="333333"/>
          <w:sz w:val="27"/>
          <w:szCs w:val="27"/>
        </w:rPr>
        <w:t xml:space="preserve">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14:paraId="5A97F859" w14:textId="77777777" w:rsidR="00000000" w:rsidRDefault="00000000">
      <w:pPr>
        <w:pStyle w:val="a3"/>
        <w:spacing w:line="300" w:lineRule="auto"/>
        <w:divId w:val="361445867"/>
        <w:rPr>
          <w:color w:val="333333"/>
          <w:sz w:val="27"/>
          <w:szCs w:val="27"/>
        </w:rPr>
      </w:pPr>
      <w:r>
        <w:rPr>
          <w:color w:val="333333"/>
          <w:sz w:val="27"/>
          <w:szCs w:val="27"/>
        </w:rPr>
        <w:t>2) принимать сведения, представляемые в соответствии с частью 1 статьи 3 настоящего Федерального закона.</w:t>
      </w:r>
    </w:p>
    <w:p w14:paraId="131F59C8" w14:textId="77777777" w:rsidR="00000000" w:rsidRDefault="00000000">
      <w:pPr>
        <w:pStyle w:val="a3"/>
        <w:spacing w:line="300" w:lineRule="auto"/>
        <w:divId w:val="361445867"/>
        <w:rPr>
          <w:color w:val="333333"/>
          <w:sz w:val="27"/>
          <w:szCs w:val="27"/>
        </w:rPr>
      </w:pPr>
      <w:r>
        <w:rPr>
          <w:color w:val="333333"/>
          <w:sz w:val="27"/>
          <w:szCs w:val="27"/>
        </w:rPr>
        <w:t> </w:t>
      </w:r>
    </w:p>
    <w:p w14:paraId="34C41344" w14:textId="77777777" w:rsidR="00000000" w:rsidRDefault="00000000">
      <w:pPr>
        <w:pStyle w:val="h"/>
        <w:spacing w:line="300" w:lineRule="auto"/>
        <w:divId w:val="361445867"/>
        <w:rPr>
          <w:color w:val="333333"/>
          <w:sz w:val="27"/>
          <w:szCs w:val="27"/>
        </w:rPr>
      </w:pPr>
      <w:r>
        <w:rPr>
          <w:color w:val="333333"/>
          <w:sz w:val="27"/>
          <w:szCs w:val="27"/>
        </w:rPr>
        <w:t>Статья 11</w:t>
      </w:r>
    </w:p>
    <w:p w14:paraId="6123E7BA" w14:textId="77777777" w:rsidR="00000000" w:rsidRDefault="00000000">
      <w:pPr>
        <w:pStyle w:val="a3"/>
        <w:spacing w:line="300" w:lineRule="auto"/>
        <w:divId w:val="361445867"/>
        <w:rPr>
          <w:color w:val="333333"/>
          <w:sz w:val="27"/>
          <w:szCs w:val="27"/>
        </w:rPr>
      </w:pPr>
      <w:r>
        <w:rPr>
          <w:color w:val="333333"/>
          <w:sz w:val="27"/>
          <w:szCs w:val="27"/>
        </w:rPr>
        <w:t> </w:t>
      </w:r>
    </w:p>
    <w:p w14:paraId="397DA41C" w14:textId="77777777" w:rsidR="00000000" w:rsidRDefault="00000000">
      <w:pPr>
        <w:pStyle w:val="a3"/>
        <w:spacing w:line="300" w:lineRule="auto"/>
        <w:divId w:val="361445867"/>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240DA256" w14:textId="77777777" w:rsidR="00000000" w:rsidRDefault="00000000">
      <w:pPr>
        <w:pStyle w:val="a3"/>
        <w:spacing w:line="300" w:lineRule="auto"/>
        <w:divId w:val="361445867"/>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3A1980C1" w14:textId="77777777" w:rsidR="00000000" w:rsidRDefault="00000000">
      <w:pPr>
        <w:pStyle w:val="a3"/>
        <w:spacing w:line="300" w:lineRule="auto"/>
        <w:divId w:val="361445867"/>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14:paraId="7F6D38D6" w14:textId="77777777" w:rsidR="00000000" w:rsidRDefault="00000000">
      <w:pPr>
        <w:pStyle w:val="a3"/>
        <w:spacing w:line="300" w:lineRule="auto"/>
        <w:divId w:val="361445867"/>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1C2A69F2" w14:textId="77777777" w:rsidR="00000000" w:rsidRDefault="00000000">
      <w:pPr>
        <w:pStyle w:val="a3"/>
        <w:spacing w:line="300" w:lineRule="auto"/>
        <w:divId w:val="361445867"/>
        <w:rPr>
          <w:color w:val="333333"/>
          <w:sz w:val="27"/>
          <w:szCs w:val="27"/>
        </w:rPr>
      </w:pPr>
      <w:r>
        <w:rPr>
          <w:color w:val="333333"/>
          <w:sz w:val="27"/>
          <w:szCs w:val="27"/>
        </w:rPr>
        <w:t>1) проводить по своей инициативе беседу с данным лицом;</w:t>
      </w:r>
    </w:p>
    <w:p w14:paraId="222F3AAA" w14:textId="77777777" w:rsidR="00000000" w:rsidRDefault="00000000">
      <w:pPr>
        <w:pStyle w:val="a3"/>
        <w:spacing w:line="300" w:lineRule="auto"/>
        <w:divId w:val="361445867"/>
        <w:rPr>
          <w:color w:val="333333"/>
          <w:sz w:val="27"/>
          <w:szCs w:val="27"/>
        </w:rPr>
      </w:pPr>
      <w:r>
        <w:rPr>
          <w:color w:val="333333"/>
          <w:sz w:val="27"/>
          <w:szCs w:val="27"/>
        </w:rPr>
        <w:t>2) изучать поступившие от данного лица дополнительные материалы;</w:t>
      </w:r>
    </w:p>
    <w:p w14:paraId="08EA45C2" w14:textId="77777777" w:rsidR="00000000" w:rsidRDefault="00000000">
      <w:pPr>
        <w:pStyle w:val="a3"/>
        <w:spacing w:line="300" w:lineRule="auto"/>
        <w:divId w:val="361445867"/>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1E82C738" w14:textId="77777777" w:rsidR="00000000" w:rsidRDefault="00000000">
      <w:pPr>
        <w:pStyle w:val="a3"/>
        <w:spacing w:line="300" w:lineRule="auto"/>
        <w:divId w:val="361445867"/>
        <w:rPr>
          <w:color w:val="333333"/>
          <w:sz w:val="27"/>
          <w:szCs w:val="27"/>
        </w:rPr>
      </w:pPr>
      <w:r>
        <w:rPr>
          <w:color w:val="333333"/>
          <w:sz w:val="27"/>
          <w:szCs w:val="27"/>
        </w:rPr>
        <w:t xml:space="preserve">4) направлять в установленном порядке запросы в органы прокуратуры Российской Федерации, иные федеральные государственные органы, </w:t>
      </w:r>
      <w:r>
        <w:rPr>
          <w:color w:val="333333"/>
          <w:sz w:val="27"/>
          <w:szCs w:val="27"/>
        </w:rPr>
        <w:lastRenderedPageBreak/>
        <w:t>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1A217B79" w14:textId="77777777" w:rsidR="00000000" w:rsidRDefault="00000000">
      <w:pPr>
        <w:pStyle w:val="a3"/>
        <w:spacing w:line="300" w:lineRule="auto"/>
        <w:divId w:val="361445867"/>
        <w:rPr>
          <w:color w:val="333333"/>
          <w:sz w:val="27"/>
          <w:szCs w:val="27"/>
        </w:rPr>
      </w:pPr>
      <w:r>
        <w:rPr>
          <w:color w:val="333333"/>
          <w:sz w:val="27"/>
          <w:szCs w:val="27"/>
        </w:rPr>
        <w:t>5) наводить справки у физических лиц и получать от них с их согласия информацию.</w:t>
      </w:r>
    </w:p>
    <w:p w14:paraId="118A996A" w14:textId="77777777" w:rsidR="00000000" w:rsidRDefault="00000000">
      <w:pPr>
        <w:pStyle w:val="a3"/>
        <w:spacing w:line="300" w:lineRule="auto"/>
        <w:divId w:val="361445867"/>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0D2C43CA" w14:textId="77777777" w:rsidR="00000000" w:rsidRDefault="00000000">
      <w:pPr>
        <w:pStyle w:val="a3"/>
        <w:spacing w:line="300" w:lineRule="auto"/>
        <w:divId w:val="361445867"/>
        <w:rPr>
          <w:color w:val="333333"/>
          <w:sz w:val="27"/>
          <w:szCs w:val="27"/>
        </w:rPr>
      </w:pPr>
      <w:r>
        <w:rPr>
          <w:color w:val="333333"/>
          <w:sz w:val="27"/>
          <w:szCs w:val="27"/>
        </w:rPr>
        <w:t> </w:t>
      </w:r>
    </w:p>
    <w:p w14:paraId="76314C69" w14:textId="77777777" w:rsidR="00000000" w:rsidRDefault="00000000">
      <w:pPr>
        <w:pStyle w:val="h"/>
        <w:spacing w:line="300" w:lineRule="auto"/>
        <w:divId w:val="361445867"/>
        <w:rPr>
          <w:color w:val="333333"/>
          <w:sz w:val="27"/>
          <w:szCs w:val="27"/>
        </w:rPr>
      </w:pPr>
      <w:r>
        <w:rPr>
          <w:color w:val="333333"/>
          <w:sz w:val="27"/>
          <w:szCs w:val="27"/>
        </w:rPr>
        <w:t>Статья 12</w:t>
      </w:r>
    </w:p>
    <w:p w14:paraId="5C4D428B" w14:textId="77777777" w:rsidR="00000000" w:rsidRDefault="00000000">
      <w:pPr>
        <w:pStyle w:val="a3"/>
        <w:spacing w:line="300" w:lineRule="auto"/>
        <w:divId w:val="361445867"/>
        <w:rPr>
          <w:color w:val="333333"/>
          <w:sz w:val="27"/>
          <w:szCs w:val="27"/>
        </w:rPr>
      </w:pPr>
      <w:r>
        <w:rPr>
          <w:color w:val="333333"/>
          <w:sz w:val="27"/>
          <w:szCs w:val="27"/>
        </w:rPr>
        <w:t> </w:t>
      </w:r>
    </w:p>
    <w:p w14:paraId="1AFEA5A4" w14:textId="77777777" w:rsidR="00000000" w:rsidRDefault="00000000">
      <w:pPr>
        <w:pStyle w:val="a3"/>
        <w:spacing w:line="300" w:lineRule="auto"/>
        <w:divId w:val="361445867"/>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36254192" w14:textId="77777777" w:rsidR="00000000" w:rsidRDefault="00000000">
      <w:pPr>
        <w:pStyle w:val="a3"/>
        <w:spacing w:line="300" w:lineRule="auto"/>
        <w:divId w:val="361445867"/>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14:paraId="4E515255" w14:textId="77777777" w:rsidR="00000000" w:rsidRDefault="00000000">
      <w:pPr>
        <w:pStyle w:val="a3"/>
        <w:spacing w:line="300" w:lineRule="auto"/>
        <w:divId w:val="361445867"/>
        <w:rPr>
          <w:color w:val="333333"/>
          <w:sz w:val="27"/>
          <w:szCs w:val="27"/>
        </w:rPr>
      </w:pPr>
      <w:r>
        <w:rPr>
          <w:color w:val="333333"/>
          <w:sz w:val="27"/>
          <w:szCs w:val="27"/>
        </w:rPr>
        <w:lastRenderedPageBreak/>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sz w:val="27"/>
          <w:szCs w:val="27"/>
        </w:rPr>
        <w:t> (В редакции федеральных законов от 31.07.2020 № 259-ФЗ, от 01.04.2022 № 90-ФЗ)</w:t>
      </w:r>
    </w:p>
    <w:p w14:paraId="20D06DFC" w14:textId="77777777" w:rsidR="00000000" w:rsidRDefault="00000000">
      <w:pPr>
        <w:pStyle w:val="a3"/>
        <w:spacing w:line="300" w:lineRule="auto"/>
        <w:divId w:val="361445867"/>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14:paraId="77180D9F" w14:textId="77777777" w:rsidR="00000000" w:rsidRDefault="00000000">
      <w:pPr>
        <w:pStyle w:val="a3"/>
        <w:spacing w:line="300" w:lineRule="auto"/>
        <w:divId w:val="361445867"/>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14:paraId="70CF8BFD" w14:textId="77777777" w:rsidR="00000000" w:rsidRDefault="00000000">
      <w:pPr>
        <w:pStyle w:val="a3"/>
        <w:spacing w:line="300" w:lineRule="auto"/>
        <w:divId w:val="361445867"/>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14:paraId="653A533B" w14:textId="77777777" w:rsidR="00000000" w:rsidRDefault="00000000">
      <w:pPr>
        <w:pStyle w:val="a3"/>
        <w:spacing w:line="300" w:lineRule="auto"/>
        <w:divId w:val="361445867"/>
        <w:rPr>
          <w:color w:val="333333"/>
          <w:sz w:val="27"/>
          <w:szCs w:val="27"/>
        </w:rPr>
      </w:pPr>
      <w:r>
        <w:rPr>
          <w:color w:val="333333"/>
          <w:sz w:val="27"/>
          <w:szCs w:val="27"/>
        </w:rPr>
        <w:t>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14:paraId="0997F50C" w14:textId="77777777" w:rsidR="00000000" w:rsidRDefault="00000000">
      <w:pPr>
        <w:pStyle w:val="a3"/>
        <w:spacing w:line="300" w:lineRule="auto"/>
        <w:divId w:val="361445867"/>
        <w:rPr>
          <w:color w:val="333333"/>
          <w:sz w:val="27"/>
          <w:szCs w:val="27"/>
        </w:rPr>
      </w:pPr>
      <w:r>
        <w:rPr>
          <w:color w:val="333333"/>
          <w:sz w:val="27"/>
          <w:szCs w:val="27"/>
        </w:rPr>
        <w:t>1) проводить по своей инициативе беседу с данным лицом;</w:t>
      </w:r>
    </w:p>
    <w:p w14:paraId="25A09571" w14:textId="77777777" w:rsidR="00000000" w:rsidRDefault="00000000">
      <w:pPr>
        <w:pStyle w:val="a3"/>
        <w:spacing w:line="300" w:lineRule="auto"/>
        <w:divId w:val="361445867"/>
        <w:rPr>
          <w:color w:val="333333"/>
          <w:sz w:val="27"/>
          <w:szCs w:val="27"/>
        </w:rPr>
      </w:pPr>
      <w:r>
        <w:rPr>
          <w:color w:val="333333"/>
          <w:sz w:val="27"/>
          <w:szCs w:val="27"/>
        </w:rPr>
        <w:t>2) изучать поступившие от данного лица дополнительные материалы;</w:t>
      </w:r>
    </w:p>
    <w:p w14:paraId="1C91DFDA" w14:textId="77777777" w:rsidR="00000000" w:rsidRDefault="00000000">
      <w:pPr>
        <w:pStyle w:val="a3"/>
        <w:spacing w:line="300" w:lineRule="auto"/>
        <w:divId w:val="361445867"/>
        <w:rPr>
          <w:color w:val="333333"/>
          <w:sz w:val="27"/>
          <w:szCs w:val="27"/>
        </w:rPr>
      </w:pPr>
      <w:r>
        <w:rPr>
          <w:color w:val="333333"/>
          <w:sz w:val="27"/>
          <w:szCs w:val="27"/>
        </w:rPr>
        <w:t>3) получать от данного лица пояснения по представленным им сведениям и материалам;</w:t>
      </w:r>
    </w:p>
    <w:p w14:paraId="234572D5" w14:textId="77777777" w:rsidR="00000000" w:rsidRDefault="00000000">
      <w:pPr>
        <w:pStyle w:val="a3"/>
        <w:spacing w:line="300" w:lineRule="auto"/>
        <w:divId w:val="361445867"/>
        <w:rPr>
          <w:color w:val="333333"/>
          <w:sz w:val="27"/>
          <w:szCs w:val="27"/>
        </w:rPr>
      </w:pPr>
      <w:r>
        <w:rPr>
          <w:color w:val="333333"/>
          <w:sz w:val="27"/>
          <w:szCs w:val="27"/>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w:t>
      </w:r>
      <w:r>
        <w:rPr>
          <w:color w:val="333333"/>
          <w:sz w:val="27"/>
          <w:szCs w:val="27"/>
        </w:rPr>
        <w:lastRenderedPageBreak/>
        <w:t>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14:paraId="3A53178B" w14:textId="77777777" w:rsidR="00000000" w:rsidRDefault="00000000">
      <w:pPr>
        <w:pStyle w:val="a3"/>
        <w:spacing w:line="300" w:lineRule="auto"/>
        <w:divId w:val="361445867"/>
        <w:rPr>
          <w:color w:val="333333"/>
          <w:sz w:val="27"/>
          <w:szCs w:val="27"/>
        </w:rPr>
      </w:pPr>
      <w:r>
        <w:rPr>
          <w:color w:val="333333"/>
          <w:sz w:val="27"/>
          <w:szCs w:val="27"/>
        </w:rPr>
        <w:t>5) наводить справки у физических лиц и получать от них с их согласия информацию.</w:t>
      </w:r>
    </w:p>
    <w:p w14:paraId="20BAF1E3" w14:textId="77777777" w:rsidR="00000000" w:rsidRDefault="00000000">
      <w:pPr>
        <w:pStyle w:val="a3"/>
        <w:spacing w:line="300" w:lineRule="auto"/>
        <w:divId w:val="361445867"/>
        <w:rPr>
          <w:color w:val="333333"/>
          <w:sz w:val="27"/>
          <w:szCs w:val="27"/>
        </w:rPr>
      </w:pPr>
      <w:r>
        <w:rPr>
          <w:rStyle w:val="ed"/>
          <w:color w:val="333333"/>
          <w:sz w:val="27"/>
          <w:szCs w:val="27"/>
        </w:rPr>
        <w:t>5</w:t>
      </w:r>
      <w:r>
        <w:rPr>
          <w:rStyle w:val="w91"/>
          <w:color w:val="333333"/>
          <w:sz w:val="27"/>
          <w:szCs w:val="27"/>
        </w:rPr>
        <w:t>1</w:t>
      </w:r>
      <w:r>
        <w:rPr>
          <w:rStyle w:val="ed"/>
          <w:color w:val="333333"/>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sz w:val="27"/>
          <w:szCs w:val="27"/>
        </w:rPr>
        <w:t> (Дополнение частью - Федеральный закон от 30.12.2021 № 471-ФЗ)</w:t>
      </w:r>
    </w:p>
    <w:p w14:paraId="3EDE4265" w14:textId="77777777" w:rsidR="00000000" w:rsidRDefault="00000000">
      <w:pPr>
        <w:pStyle w:val="a3"/>
        <w:spacing w:line="300" w:lineRule="auto"/>
        <w:divId w:val="361445867"/>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14:paraId="6FA5E79E" w14:textId="77777777" w:rsidR="00000000" w:rsidRDefault="00000000">
      <w:pPr>
        <w:pStyle w:val="a3"/>
        <w:spacing w:line="300" w:lineRule="auto"/>
        <w:divId w:val="361445867"/>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14:paraId="4AB38AD0" w14:textId="77777777" w:rsidR="00000000" w:rsidRDefault="00000000">
      <w:pPr>
        <w:pStyle w:val="a3"/>
        <w:spacing w:line="300" w:lineRule="auto"/>
        <w:divId w:val="361445867"/>
        <w:rPr>
          <w:color w:val="333333"/>
          <w:sz w:val="27"/>
          <w:szCs w:val="27"/>
        </w:rPr>
      </w:pPr>
      <w:r>
        <w:rPr>
          <w:rStyle w:val="mark"/>
          <w:sz w:val="27"/>
          <w:szCs w:val="27"/>
        </w:rPr>
        <w:t>(Статья в редакции Федерального закона от 03.08.2018 № 307-ФЗ)</w:t>
      </w:r>
    </w:p>
    <w:p w14:paraId="64E1357C" w14:textId="77777777" w:rsidR="00000000" w:rsidRDefault="00000000">
      <w:pPr>
        <w:pStyle w:val="a3"/>
        <w:spacing w:line="300" w:lineRule="auto"/>
        <w:divId w:val="361445867"/>
        <w:rPr>
          <w:color w:val="333333"/>
          <w:sz w:val="27"/>
          <w:szCs w:val="27"/>
        </w:rPr>
      </w:pPr>
      <w:r>
        <w:rPr>
          <w:color w:val="333333"/>
          <w:sz w:val="27"/>
          <w:szCs w:val="27"/>
        </w:rPr>
        <w:t> </w:t>
      </w:r>
    </w:p>
    <w:p w14:paraId="2ECDD3C7" w14:textId="77777777" w:rsidR="00000000" w:rsidRDefault="00000000">
      <w:pPr>
        <w:pStyle w:val="h"/>
        <w:spacing w:line="300" w:lineRule="auto"/>
        <w:divId w:val="361445867"/>
        <w:rPr>
          <w:color w:val="333333"/>
          <w:sz w:val="27"/>
          <w:szCs w:val="27"/>
        </w:rPr>
      </w:pPr>
      <w:r>
        <w:rPr>
          <w:color w:val="333333"/>
          <w:sz w:val="27"/>
          <w:szCs w:val="27"/>
        </w:rPr>
        <w:lastRenderedPageBreak/>
        <w:t>Статья 13</w:t>
      </w:r>
    </w:p>
    <w:p w14:paraId="29424B31" w14:textId="77777777" w:rsidR="00000000" w:rsidRDefault="00000000">
      <w:pPr>
        <w:pStyle w:val="a3"/>
        <w:spacing w:line="300" w:lineRule="auto"/>
        <w:divId w:val="361445867"/>
        <w:rPr>
          <w:color w:val="333333"/>
          <w:sz w:val="27"/>
          <w:szCs w:val="27"/>
        </w:rPr>
      </w:pPr>
      <w:r>
        <w:rPr>
          <w:color w:val="333333"/>
          <w:sz w:val="27"/>
          <w:szCs w:val="27"/>
        </w:rPr>
        <w:t> </w:t>
      </w:r>
    </w:p>
    <w:p w14:paraId="6F4B5EBB" w14:textId="77777777" w:rsidR="00000000" w:rsidRDefault="00000000">
      <w:pPr>
        <w:pStyle w:val="a3"/>
        <w:spacing w:line="300" w:lineRule="auto"/>
        <w:divId w:val="361445867"/>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397E1429" w14:textId="77777777" w:rsidR="00000000" w:rsidRDefault="00000000">
      <w:pPr>
        <w:pStyle w:val="a3"/>
        <w:spacing w:line="300" w:lineRule="auto"/>
        <w:divId w:val="361445867"/>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34D835D9" w14:textId="77777777" w:rsidR="00000000" w:rsidRDefault="00000000">
      <w:pPr>
        <w:pStyle w:val="a3"/>
        <w:spacing w:line="300" w:lineRule="auto"/>
        <w:divId w:val="361445867"/>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14:paraId="65968E36" w14:textId="77777777" w:rsidR="00000000" w:rsidRDefault="00000000">
      <w:pPr>
        <w:pStyle w:val="a3"/>
        <w:spacing w:line="300" w:lineRule="auto"/>
        <w:divId w:val="361445867"/>
        <w:rPr>
          <w:color w:val="333333"/>
          <w:sz w:val="27"/>
          <w:szCs w:val="27"/>
        </w:rPr>
      </w:pPr>
      <w:r>
        <w:rPr>
          <w:color w:val="333333"/>
          <w:sz w:val="27"/>
          <w:szCs w:val="27"/>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sz w:val="27"/>
          <w:szCs w:val="27"/>
        </w:rPr>
        <w:t> (В редакции Федерального закона от 28.12.2022 № 569-ФЗ)</w:t>
      </w:r>
    </w:p>
    <w:p w14:paraId="5BDA994A" w14:textId="77777777" w:rsidR="00000000" w:rsidRDefault="00000000">
      <w:pPr>
        <w:pStyle w:val="a3"/>
        <w:spacing w:line="300" w:lineRule="auto"/>
        <w:divId w:val="361445867"/>
        <w:rPr>
          <w:color w:val="333333"/>
          <w:sz w:val="27"/>
          <w:szCs w:val="27"/>
        </w:rPr>
      </w:pPr>
      <w:r>
        <w:rPr>
          <w:color w:val="333333"/>
          <w:sz w:val="27"/>
          <w:szCs w:val="27"/>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w:t>
      </w:r>
      <w:r>
        <w:rPr>
          <w:color w:val="333333"/>
          <w:sz w:val="27"/>
          <w:szCs w:val="27"/>
        </w:rPr>
        <w:lastRenderedPageBreak/>
        <w:t>прокуратуры и (или) иные государственные органы в соответствии с их компетенцией.</w:t>
      </w:r>
    </w:p>
    <w:p w14:paraId="6C378665" w14:textId="77777777" w:rsidR="00000000" w:rsidRDefault="00000000">
      <w:pPr>
        <w:pStyle w:val="a3"/>
        <w:spacing w:line="300" w:lineRule="auto"/>
        <w:divId w:val="361445867"/>
        <w:rPr>
          <w:color w:val="333333"/>
          <w:sz w:val="27"/>
          <w:szCs w:val="27"/>
        </w:rPr>
      </w:pPr>
      <w:r>
        <w:rPr>
          <w:color w:val="333333"/>
          <w:sz w:val="27"/>
          <w:szCs w:val="27"/>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sz w:val="27"/>
          <w:szCs w:val="27"/>
        </w:rPr>
        <w:t> (В редакции Федерального закона от 28.12.2022 № 569-ФЗ)</w:t>
      </w:r>
    </w:p>
    <w:p w14:paraId="292BBAB7" w14:textId="77777777" w:rsidR="00000000" w:rsidRDefault="00000000">
      <w:pPr>
        <w:pStyle w:val="a3"/>
        <w:spacing w:line="300" w:lineRule="auto"/>
        <w:divId w:val="361445867"/>
        <w:rPr>
          <w:color w:val="333333"/>
          <w:sz w:val="27"/>
          <w:szCs w:val="27"/>
        </w:rPr>
      </w:pPr>
      <w:r>
        <w:rPr>
          <w:color w:val="333333"/>
          <w:sz w:val="27"/>
          <w:szCs w:val="27"/>
        </w:rPr>
        <w:t> </w:t>
      </w:r>
    </w:p>
    <w:p w14:paraId="0DA6D939" w14:textId="77777777" w:rsidR="00000000" w:rsidRDefault="00000000">
      <w:pPr>
        <w:pStyle w:val="h"/>
        <w:spacing w:line="300" w:lineRule="auto"/>
        <w:divId w:val="361445867"/>
        <w:rPr>
          <w:color w:val="333333"/>
          <w:sz w:val="27"/>
          <w:szCs w:val="27"/>
        </w:rPr>
      </w:pPr>
      <w:r>
        <w:rPr>
          <w:color w:val="333333"/>
          <w:sz w:val="27"/>
          <w:szCs w:val="27"/>
        </w:rPr>
        <w:t>Статья 14</w:t>
      </w:r>
    </w:p>
    <w:p w14:paraId="54E811E8" w14:textId="77777777" w:rsidR="00000000" w:rsidRDefault="00000000">
      <w:pPr>
        <w:pStyle w:val="a3"/>
        <w:spacing w:line="300" w:lineRule="auto"/>
        <w:divId w:val="361445867"/>
        <w:rPr>
          <w:color w:val="333333"/>
          <w:sz w:val="27"/>
          <w:szCs w:val="27"/>
        </w:rPr>
      </w:pPr>
      <w:r>
        <w:rPr>
          <w:color w:val="333333"/>
          <w:sz w:val="27"/>
          <w:szCs w:val="27"/>
        </w:rPr>
        <w:t> </w:t>
      </w:r>
    </w:p>
    <w:p w14:paraId="6603E5F1" w14:textId="77777777" w:rsidR="00000000" w:rsidRDefault="00000000">
      <w:pPr>
        <w:pStyle w:val="a3"/>
        <w:spacing w:line="300" w:lineRule="auto"/>
        <w:divId w:val="361445867"/>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14:paraId="3E9947A3" w14:textId="77777777" w:rsidR="00000000" w:rsidRDefault="00000000">
      <w:pPr>
        <w:pStyle w:val="a3"/>
        <w:spacing w:line="300" w:lineRule="auto"/>
        <w:divId w:val="361445867"/>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14:paraId="195E0013" w14:textId="77777777" w:rsidR="00000000" w:rsidRDefault="00000000">
      <w:pPr>
        <w:pStyle w:val="a3"/>
        <w:spacing w:line="300" w:lineRule="auto"/>
        <w:divId w:val="361445867"/>
        <w:rPr>
          <w:color w:val="333333"/>
          <w:sz w:val="27"/>
          <w:szCs w:val="27"/>
        </w:rPr>
      </w:pPr>
      <w:r>
        <w:rPr>
          <w:rStyle w:val="mark"/>
          <w:sz w:val="27"/>
          <w:szCs w:val="27"/>
        </w:rPr>
        <w:t>(Статья в редакции Федерального закона от 03.08.2018 № 307-ФЗ)</w:t>
      </w:r>
    </w:p>
    <w:p w14:paraId="463593CC" w14:textId="77777777" w:rsidR="00000000" w:rsidRDefault="00000000">
      <w:pPr>
        <w:pStyle w:val="a3"/>
        <w:spacing w:line="300" w:lineRule="auto"/>
        <w:divId w:val="361445867"/>
        <w:rPr>
          <w:color w:val="333333"/>
          <w:sz w:val="27"/>
          <w:szCs w:val="27"/>
        </w:rPr>
      </w:pPr>
      <w:r>
        <w:rPr>
          <w:color w:val="333333"/>
          <w:sz w:val="27"/>
          <w:szCs w:val="27"/>
        </w:rPr>
        <w:t> </w:t>
      </w:r>
    </w:p>
    <w:p w14:paraId="1073CA1C" w14:textId="77777777" w:rsidR="00000000" w:rsidRDefault="00000000">
      <w:pPr>
        <w:pStyle w:val="h"/>
        <w:spacing w:line="300" w:lineRule="auto"/>
        <w:divId w:val="361445867"/>
        <w:rPr>
          <w:color w:val="333333"/>
          <w:sz w:val="27"/>
          <w:szCs w:val="27"/>
        </w:rPr>
      </w:pPr>
      <w:r>
        <w:rPr>
          <w:color w:val="333333"/>
          <w:sz w:val="27"/>
          <w:szCs w:val="27"/>
        </w:rPr>
        <w:t>Статья 15</w:t>
      </w:r>
    </w:p>
    <w:p w14:paraId="451D5536" w14:textId="77777777" w:rsidR="00000000" w:rsidRDefault="00000000">
      <w:pPr>
        <w:pStyle w:val="a3"/>
        <w:spacing w:line="300" w:lineRule="auto"/>
        <w:divId w:val="361445867"/>
        <w:rPr>
          <w:color w:val="333333"/>
          <w:sz w:val="27"/>
          <w:szCs w:val="27"/>
        </w:rPr>
      </w:pPr>
      <w:r>
        <w:rPr>
          <w:color w:val="333333"/>
          <w:sz w:val="27"/>
          <w:szCs w:val="27"/>
        </w:rPr>
        <w:lastRenderedPageBreak/>
        <w:t> </w:t>
      </w:r>
    </w:p>
    <w:p w14:paraId="115AC592" w14:textId="77777777" w:rsidR="00000000" w:rsidRDefault="00000000">
      <w:pPr>
        <w:pStyle w:val="a3"/>
        <w:spacing w:line="300" w:lineRule="auto"/>
        <w:divId w:val="361445867"/>
        <w:rPr>
          <w:color w:val="333333"/>
          <w:sz w:val="27"/>
          <w:szCs w:val="27"/>
        </w:rPr>
      </w:pPr>
      <w:r>
        <w:rPr>
          <w:color w:val="333333"/>
          <w:sz w:val="27"/>
          <w:szCs w:val="27"/>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625A3A6B" w14:textId="77777777" w:rsidR="00000000" w:rsidRDefault="00000000">
      <w:pPr>
        <w:pStyle w:val="a3"/>
        <w:spacing w:line="300" w:lineRule="auto"/>
        <w:divId w:val="361445867"/>
        <w:rPr>
          <w:color w:val="333333"/>
          <w:sz w:val="27"/>
          <w:szCs w:val="27"/>
        </w:rPr>
      </w:pPr>
      <w:r>
        <w:rPr>
          <w:color w:val="333333"/>
          <w:sz w:val="27"/>
          <w:szCs w:val="27"/>
        </w:rPr>
        <w:t> </w:t>
      </w:r>
    </w:p>
    <w:p w14:paraId="3A80068B" w14:textId="77777777" w:rsidR="00000000" w:rsidRDefault="00000000">
      <w:pPr>
        <w:pStyle w:val="h"/>
        <w:spacing w:line="300" w:lineRule="auto"/>
        <w:divId w:val="361445867"/>
        <w:rPr>
          <w:color w:val="333333"/>
          <w:sz w:val="27"/>
          <w:szCs w:val="27"/>
        </w:rPr>
      </w:pPr>
      <w:r>
        <w:rPr>
          <w:color w:val="333333"/>
          <w:sz w:val="27"/>
          <w:szCs w:val="27"/>
        </w:rPr>
        <w:t>Статья 16</w:t>
      </w:r>
    </w:p>
    <w:p w14:paraId="5C87DD02" w14:textId="77777777" w:rsidR="00000000" w:rsidRDefault="00000000">
      <w:pPr>
        <w:pStyle w:val="a3"/>
        <w:spacing w:line="300" w:lineRule="auto"/>
        <w:divId w:val="361445867"/>
        <w:rPr>
          <w:color w:val="333333"/>
          <w:sz w:val="27"/>
          <w:szCs w:val="27"/>
        </w:rPr>
      </w:pPr>
      <w:r>
        <w:rPr>
          <w:color w:val="333333"/>
          <w:sz w:val="27"/>
          <w:szCs w:val="27"/>
        </w:rPr>
        <w:t> </w:t>
      </w:r>
    </w:p>
    <w:p w14:paraId="63367FC0" w14:textId="77777777" w:rsidR="00000000" w:rsidRDefault="00000000">
      <w:pPr>
        <w:pStyle w:val="a3"/>
        <w:spacing w:line="300" w:lineRule="auto"/>
        <w:divId w:val="361445867"/>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r>
        <w:rPr>
          <w:rStyle w:val="ed"/>
          <w:color w:val="333333"/>
          <w:sz w:val="27"/>
          <w:szCs w:val="27"/>
        </w:rPr>
        <w:t>, за исключением случаев, установленных федеральными законами</w:t>
      </w:r>
      <w:r>
        <w:rPr>
          <w:color w:val="333333"/>
          <w:sz w:val="27"/>
          <w:szCs w:val="27"/>
        </w:rPr>
        <w:t>.</w:t>
      </w:r>
      <w:r>
        <w:rPr>
          <w:rStyle w:val="mark"/>
          <w:sz w:val="27"/>
          <w:szCs w:val="27"/>
        </w:rPr>
        <w:t> (В редакции Федерального закона от 10.07.2023 № 286-ФЗ)</w:t>
      </w:r>
    </w:p>
    <w:p w14:paraId="3CCFC36A" w14:textId="77777777" w:rsidR="00000000" w:rsidRDefault="00000000">
      <w:pPr>
        <w:pStyle w:val="a3"/>
        <w:spacing w:line="300" w:lineRule="auto"/>
        <w:divId w:val="361445867"/>
        <w:rPr>
          <w:color w:val="333333"/>
          <w:sz w:val="27"/>
          <w:szCs w:val="27"/>
        </w:rPr>
      </w:pPr>
      <w:r>
        <w:rPr>
          <w:color w:val="333333"/>
          <w:sz w:val="27"/>
          <w:szCs w:val="27"/>
        </w:rPr>
        <w:t xml:space="preserve">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333333"/>
          <w:sz w:val="27"/>
          <w:szCs w:val="27"/>
        </w:rPr>
        <w:t>Фонде пенсионного и социального страхования Российской Федерации</w:t>
      </w:r>
      <w:r>
        <w:rPr>
          <w:color w:val="333333"/>
          <w:sz w:val="27"/>
          <w:szCs w:val="27"/>
        </w:rPr>
        <w:t xml:space="preserve">,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w:t>
      </w:r>
      <w:r>
        <w:rPr>
          <w:color w:val="333333"/>
          <w:sz w:val="27"/>
          <w:szCs w:val="27"/>
        </w:rPr>
        <w:lastRenderedPageBreak/>
        <w:t xml:space="preserve">правонарушения, предусмотренного частью 1 настоящей статьи, атаманом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sz w:val="27"/>
          <w:szCs w:val="27"/>
        </w:rPr>
        <w:t> (В редакции федеральных законов от 04.06.2018 № 133-ФЗ, от 03.08.2018 № 307-ФЗ, от 30.12.2020 № 529-ФЗ, от 28.12.2022 № 569-ФЗ)</w:t>
      </w:r>
    </w:p>
    <w:p w14:paraId="09888B1C" w14:textId="77777777" w:rsidR="00000000" w:rsidRDefault="00000000">
      <w:pPr>
        <w:pStyle w:val="a3"/>
        <w:spacing w:line="300" w:lineRule="auto"/>
        <w:divId w:val="361445867"/>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14:paraId="564D5D3B" w14:textId="77777777" w:rsidR="00000000" w:rsidRDefault="00000000">
      <w:pPr>
        <w:pStyle w:val="a3"/>
        <w:spacing w:line="300" w:lineRule="auto"/>
        <w:divId w:val="361445867"/>
        <w:rPr>
          <w:color w:val="333333"/>
          <w:sz w:val="27"/>
          <w:szCs w:val="27"/>
        </w:rPr>
      </w:pPr>
      <w:r>
        <w:rPr>
          <w:color w:val="333333"/>
          <w:sz w:val="27"/>
          <w:szCs w:val="27"/>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sz w:val="27"/>
          <w:szCs w:val="27"/>
        </w:rPr>
        <w:t>(В редакции Федерального закона от 03.08.2018 № 307-ФЗ)</w:t>
      </w:r>
    </w:p>
    <w:p w14:paraId="70FE72C7" w14:textId="77777777" w:rsidR="00000000" w:rsidRDefault="00000000">
      <w:pPr>
        <w:pStyle w:val="a3"/>
        <w:spacing w:line="300" w:lineRule="auto"/>
        <w:divId w:val="361445867"/>
        <w:rPr>
          <w:color w:val="333333"/>
          <w:sz w:val="27"/>
          <w:szCs w:val="27"/>
        </w:rPr>
      </w:pPr>
      <w:r>
        <w:rPr>
          <w:color w:val="333333"/>
          <w:sz w:val="27"/>
          <w:szCs w:val="27"/>
        </w:rPr>
        <w:t xml:space="preserve">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333333"/>
          <w:sz w:val="27"/>
          <w:szCs w:val="27"/>
        </w:rPr>
        <w:t xml:space="preserve">всероссийского казачьего общества или </w:t>
      </w:r>
      <w:r>
        <w:rPr>
          <w:color w:val="333333"/>
          <w:sz w:val="27"/>
          <w:szCs w:val="27"/>
        </w:rPr>
        <w:t xml:space="preserve">войскового казачьего общества, </w:t>
      </w:r>
      <w:r>
        <w:rPr>
          <w:rStyle w:val="ed"/>
          <w:color w:val="333333"/>
          <w:sz w:val="27"/>
          <w:szCs w:val="27"/>
        </w:rPr>
        <w:t>внесенных</w:t>
      </w:r>
      <w:r>
        <w:rPr>
          <w:color w:val="333333"/>
          <w:sz w:val="27"/>
          <w:szCs w:val="27"/>
        </w:rPr>
        <w:t xml:space="preserve"> в государственный реестр казачьих обществ в Российской Федерации, либо уволено с федеральной государственной службы, государственной </w:t>
      </w:r>
      <w:r>
        <w:rPr>
          <w:color w:val="333333"/>
          <w:sz w:val="27"/>
          <w:szCs w:val="27"/>
        </w:rPr>
        <w:lastRenderedPageBreak/>
        <w:t xml:space="preserve">гражданской службы субъекта Российской Федерации, муниципальной службы, из Банка России, государственной корпорации, </w:t>
      </w:r>
      <w:r>
        <w:rPr>
          <w:rStyle w:val="ed"/>
          <w:color w:val="333333"/>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sz w:val="27"/>
          <w:szCs w:val="27"/>
        </w:rPr>
        <w:t>(Дополнение частью - Федеральный закон от 03.08.2018 № 307-ФЗ) (В редакции федеральных законов от 30.12.2020 № 529-ФЗ, от 28.12.2022 № 569-ФЗ)</w:t>
      </w:r>
    </w:p>
    <w:p w14:paraId="6C862E08" w14:textId="77777777" w:rsidR="00000000" w:rsidRDefault="00000000">
      <w:pPr>
        <w:pStyle w:val="a3"/>
        <w:spacing w:line="300" w:lineRule="auto"/>
        <w:divId w:val="361445867"/>
        <w:rPr>
          <w:color w:val="333333"/>
          <w:sz w:val="27"/>
          <w:szCs w:val="27"/>
        </w:rPr>
      </w:pPr>
      <w:r>
        <w:rPr>
          <w:color w:val="333333"/>
          <w:sz w:val="27"/>
          <w:szCs w:val="27"/>
        </w:rPr>
        <w:t xml:space="preserve">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sz w:val="27"/>
          <w:szCs w:val="27"/>
        </w:rPr>
        <w:t>(Дополнение частью - Федеральный закон от 03.08.2018 № 307-ФЗ)</w:t>
      </w:r>
    </w:p>
    <w:p w14:paraId="72A0DEEA" w14:textId="77777777" w:rsidR="00000000" w:rsidRDefault="00000000">
      <w:pPr>
        <w:pStyle w:val="a3"/>
        <w:spacing w:line="300" w:lineRule="auto"/>
        <w:divId w:val="361445867"/>
        <w:rPr>
          <w:color w:val="333333"/>
          <w:sz w:val="27"/>
          <w:szCs w:val="27"/>
        </w:rPr>
      </w:pPr>
      <w:r>
        <w:rPr>
          <w:color w:val="333333"/>
          <w:sz w:val="27"/>
          <w:szCs w:val="27"/>
        </w:rPr>
        <w:t> </w:t>
      </w:r>
    </w:p>
    <w:p w14:paraId="2094BA82" w14:textId="77777777" w:rsidR="00000000" w:rsidRDefault="00000000">
      <w:pPr>
        <w:pStyle w:val="h"/>
        <w:spacing w:line="300" w:lineRule="auto"/>
        <w:divId w:val="361445867"/>
        <w:rPr>
          <w:color w:val="333333"/>
          <w:sz w:val="27"/>
          <w:szCs w:val="27"/>
        </w:rPr>
      </w:pPr>
      <w:r>
        <w:rPr>
          <w:color w:val="333333"/>
          <w:sz w:val="27"/>
          <w:szCs w:val="27"/>
        </w:rPr>
        <w:t>Статья 17</w:t>
      </w:r>
    </w:p>
    <w:p w14:paraId="04C3DEAD" w14:textId="77777777" w:rsidR="00000000" w:rsidRDefault="00000000">
      <w:pPr>
        <w:pStyle w:val="a3"/>
        <w:spacing w:line="300" w:lineRule="auto"/>
        <w:divId w:val="361445867"/>
        <w:rPr>
          <w:color w:val="333333"/>
          <w:sz w:val="27"/>
          <w:szCs w:val="27"/>
        </w:rPr>
      </w:pPr>
      <w:r>
        <w:rPr>
          <w:color w:val="333333"/>
          <w:sz w:val="27"/>
          <w:szCs w:val="27"/>
        </w:rPr>
        <w:t> </w:t>
      </w:r>
    </w:p>
    <w:p w14:paraId="69425754" w14:textId="77777777" w:rsidR="00000000" w:rsidRDefault="00000000">
      <w:pPr>
        <w:pStyle w:val="a3"/>
        <w:spacing w:line="300" w:lineRule="auto"/>
        <w:divId w:val="361445867"/>
        <w:rPr>
          <w:color w:val="333333"/>
          <w:sz w:val="27"/>
          <w:szCs w:val="27"/>
        </w:rPr>
      </w:pPr>
      <w:r>
        <w:rPr>
          <w:color w:val="333333"/>
          <w:sz w:val="27"/>
          <w:szCs w:val="27"/>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r>
        <w:rPr>
          <w:rStyle w:val="cmd"/>
          <w:color w:val="333333"/>
          <w:sz w:val="27"/>
          <w:szCs w:val="27"/>
        </w:rPr>
        <w:t>"О прокуратуре Российской Федерации"</w:t>
      </w:r>
      <w:r>
        <w:rPr>
          <w:color w:val="333333"/>
          <w:sz w:val="27"/>
          <w:szCs w:val="27"/>
        </w:rPr>
        <w:t xml:space="preserve">,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w:t>
      </w:r>
      <w:r>
        <w:rPr>
          <w:color w:val="333333"/>
          <w:sz w:val="27"/>
          <w:szCs w:val="27"/>
        </w:rPr>
        <w:lastRenderedPageBreak/>
        <w:t>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14:paraId="311D3278" w14:textId="77777777" w:rsidR="00000000" w:rsidRDefault="00000000">
      <w:pPr>
        <w:pStyle w:val="a3"/>
        <w:spacing w:line="300" w:lineRule="auto"/>
        <w:divId w:val="361445867"/>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sz w:val="27"/>
          <w:szCs w:val="27"/>
        </w:rPr>
        <w:t> (В редакции федеральных законов от 31.07.2020 № 259-ФЗ, от 01.04.2022 № 90-ФЗ)</w:t>
      </w:r>
    </w:p>
    <w:p w14:paraId="4825F039" w14:textId="77777777" w:rsidR="00000000" w:rsidRDefault="00000000">
      <w:pPr>
        <w:pStyle w:val="a3"/>
        <w:spacing w:line="300" w:lineRule="auto"/>
        <w:divId w:val="361445867"/>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14:paraId="727D913F" w14:textId="77777777" w:rsidR="00000000" w:rsidRDefault="00000000">
      <w:pPr>
        <w:pStyle w:val="a3"/>
        <w:spacing w:line="300" w:lineRule="auto"/>
        <w:divId w:val="361445867"/>
        <w:rPr>
          <w:color w:val="333333"/>
          <w:sz w:val="27"/>
          <w:szCs w:val="27"/>
        </w:rPr>
      </w:pPr>
      <w:r>
        <w:rPr>
          <w:color w:val="333333"/>
          <w:sz w:val="27"/>
          <w:szCs w:val="27"/>
        </w:rPr>
        <w:lastRenderedPageBreak/>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333333"/>
          <w:sz w:val="27"/>
          <w:szCs w:val="27"/>
        </w:rPr>
        <w:t>, цифровых финансовых активов, цифровой валюты</w:t>
      </w:r>
      <w:r>
        <w:rPr>
          <w:color w:val="333333"/>
          <w:sz w:val="27"/>
          <w:szCs w:val="27"/>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sz w:val="27"/>
          <w:szCs w:val="27"/>
        </w:rPr>
        <w:t> (В редакции федеральных законов от 31.07.2020 № 259-ФЗ, от 01.04.2022 № 90-ФЗ)</w:t>
      </w:r>
    </w:p>
    <w:p w14:paraId="563A1638" w14:textId="77777777" w:rsidR="00000000" w:rsidRDefault="00000000">
      <w:pPr>
        <w:pStyle w:val="a3"/>
        <w:spacing w:line="300" w:lineRule="auto"/>
        <w:divId w:val="361445867"/>
        <w:rPr>
          <w:color w:val="333333"/>
          <w:sz w:val="27"/>
          <w:szCs w:val="27"/>
        </w:rPr>
      </w:pPr>
      <w:r>
        <w:rPr>
          <w:rStyle w:val="mark"/>
          <w:sz w:val="27"/>
          <w:szCs w:val="27"/>
        </w:rPr>
        <w:t>(Статья в редакции Федерального закона от 03.08.2018 № 307-ФЗ)</w:t>
      </w:r>
    </w:p>
    <w:p w14:paraId="0D7357C3" w14:textId="77777777" w:rsidR="00000000" w:rsidRDefault="00000000">
      <w:pPr>
        <w:pStyle w:val="a3"/>
        <w:spacing w:line="300" w:lineRule="auto"/>
        <w:divId w:val="361445867"/>
        <w:rPr>
          <w:color w:val="333333"/>
          <w:sz w:val="27"/>
          <w:szCs w:val="27"/>
        </w:rPr>
      </w:pPr>
      <w:r>
        <w:rPr>
          <w:color w:val="333333"/>
          <w:sz w:val="27"/>
          <w:szCs w:val="27"/>
        </w:rPr>
        <w:t> </w:t>
      </w:r>
    </w:p>
    <w:p w14:paraId="1CFA7928" w14:textId="77777777" w:rsidR="00000000" w:rsidRDefault="00000000">
      <w:pPr>
        <w:pStyle w:val="h"/>
        <w:spacing w:line="300" w:lineRule="auto"/>
        <w:divId w:val="361445867"/>
        <w:rPr>
          <w:color w:val="333333"/>
          <w:sz w:val="27"/>
          <w:szCs w:val="27"/>
        </w:rPr>
      </w:pPr>
      <w:r>
        <w:rPr>
          <w:color w:val="333333"/>
          <w:sz w:val="27"/>
          <w:szCs w:val="27"/>
        </w:rPr>
        <w:t>Статья 18</w:t>
      </w:r>
    </w:p>
    <w:p w14:paraId="5006B88A" w14:textId="77777777" w:rsidR="00000000" w:rsidRDefault="00000000">
      <w:pPr>
        <w:pStyle w:val="a3"/>
        <w:spacing w:line="300" w:lineRule="auto"/>
        <w:divId w:val="361445867"/>
        <w:rPr>
          <w:color w:val="333333"/>
          <w:sz w:val="27"/>
          <w:szCs w:val="27"/>
        </w:rPr>
      </w:pPr>
      <w:r>
        <w:rPr>
          <w:color w:val="333333"/>
          <w:sz w:val="27"/>
          <w:szCs w:val="27"/>
        </w:rPr>
        <w:t> </w:t>
      </w:r>
    </w:p>
    <w:p w14:paraId="2CE26B23" w14:textId="77777777" w:rsidR="00000000" w:rsidRDefault="00000000">
      <w:pPr>
        <w:pStyle w:val="a3"/>
        <w:spacing w:line="300" w:lineRule="auto"/>
        <w:divId w:val="361445867"/>
        <w:rPr>
          <w:color w:val="333333"/>
          <w:sz w:val="27"/>
          <w:szCs w:val="27"/>
        </w:rPr>
      </w:pPr>
      <w:r>
        <w:rPr>
          <w:color w:val="333333"/>
          <w:sz w:val="27"/>
          <w:szCs w:val="27"/>
        </w:rPr>
        <w:t>1. Настоящий Федеральный закон вступает в силу с 1 января 2013 года.</w:t>
      </w:r>
    </w:p>
    <w:p w14:paraId="0534F1DD" w14:textId="77777777" w:rsidR="00000000" w:rsidRDefault="00000000">
      <w:pPr>
        <w:pStyle w:val="a3"/>
        <w:spacing w:line="300" w:lineRule="auto"/>
        <w:divId w:val="361445867"/>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14:paraId="5B2F5E16" w14:textId="77777777" w:rsidR="00000000" w:rsidRDefault="00000000">
      <w:pPr>
        <w:pStyle w:val="a3"/>
        <w:spacing w:line="300" w:lineRule="auto"/>
        <w:divId w:val="361445867"/>
        <w:rPr>
          <w:color w:val="333333"/>
          <w:sz w:val="27"/>
          <w:szCs w:val="27"/>
        </w:rPr>
      </w:pPr>
      <w:r>
        <w:rPr>
          <w:color w:val="333333"/>
          <w:sz w:val="27"/>
          <w:szCs w:val="27"/>
        </w:rPr>
        <w:t> </w:t>
      </w:r>
    </w:p>
    <w:p w14:paraId="433951AD" w14:textId="77777777" w:rsidR="00000000" w:rsidRDefault="00000000">
      <w:pPr>
        <w:pStyle w:val="a3"/>
        <w:spacing w:line="300" w:lineRule="auto"/>
        <w:divId w:val="361445867"/>
        <w:rPr>
          <w:color w:val="333333"/>
          <w:sz w:val="27"/>
          <w:szCs w:val="27"/>
        </w:rPr>
      </w:pPr>
      <w:r>
        <w:rPr>
          <w:color w:val="333333"/>
          <w:sz w:val="27"/>
          <w:szCs w:val="27"/>
        </w:rPr>
        <w:t> </w:t>
      </w:r>
    </w:p>
    <w:p w14:paraId="08FF31F8" w14:textId="77777777" w:rsidR="00000000" w:rsidRDefault="00000000">
      <w:pPr>
        <w:pStyle w:val="i"/>
        <w:spacing w:line="300" w:lineRule="auto"/>
        <w:divId w:val="361445867"/>
        <w:rPr>
          <w:color w:val="333333"/>
          <w:sz w:val="27"/>
          <w:szCs w:val="27"/>
        </w:rPr>
      </w:pPr>
      <w:r>
        <w:rPr>
          <w:color w:val="333333"/>
          <w:sz w:val="27"/>
          <w:szCs w:val="27"/>
        </w:rPr>
        <w:t>Президент Российской Федерации                               В.Путин</w:t>
      </w:r>
    </w:p>
    <w:p w14:paraId="412C9B96" w14:textId="77777777" w:rsidR="00000000" w:rsidRDefault="00000000">
      <w:pPr>
        <w:pStyle w:val="a3"/>
        <w:spacing w:line="300" w:lineRule="auto"/>
        <w:divId w:val="361445867"/>
        <w:rPr>
          <w:color w:val="333333"/>
          <w:sz w:val="27"/>
          <w:szCs w:val="27"/>
        </w:rPr>
      </w:pPr>
      <w:r>
        <w:rPr>
          <w:color w:val="333333"/>
          <w:sz w:val="27"/>
          <w:szCs w:val="27"/>
        </w:rPr>
        <w:t> </w:t>
      </w:r>
    </w:p>
    <w:p w14:paraId="67598E93" w14:textId="77777777" w:rsidR="00000000" w:rsidRDefault="00000000">
      <w:pPr>
        <w:pStyle w:val="a3"/>
        <w:spacing w:line="300" w:lineRule="auto"/>
        <w:divId w:val="361445867"/>
        <w:rPr>
          <w:color w:val="333333"/>
          <w:sz w:val="27"/>
          <w:szCs w:val="27"/>
        </w:rPr>
      </w:pPr>
      <w:r>
        <w:rPr>
          <w:color w:val="333333"/>
          <w:sz w:val="27"/>
          <w:szCs w:val="27"/>
        </w:rPr>
        <w:t>Москва, Кремль</w:t>
      </w:r>
    </w:p>
    <w:p w14:paraId="71BF895F" w14:textId="77777777" w:rsidR="00000000" w:rsidRDefault="00000000">
      <w:pPr>
        <w:pStyle w:val="a3"/>
        <w:spacing w:line="300" w:lineRule="auto"/>
        <w:divId w:val="361445867"/>
        <w:rPr>
          <w:color w:val="333333"/>
          <w:sz w:val="27"/>
          <w:szCs w:val="27"/>
        </w:rPr>
      </w:pPr>
      <w:r>
        <w:rPr>
          <w:color w:val="333333"/>
          <w:sz w:val="27"/>
          <w:szCs w:val="27"/>
        </w:rPr>
        <w:t>3 декабря 2012 года</w:t>
      </w:r>
    </w:p>
    <w:p w14:paraId="5C05F7E6" w14:textId="77777777" w:rsidR="00000000" w:rsidRDefault="00000000">
      <w:pPr>
        <w:pStyle w:val="a3"/>
        <w:spacing w:line="300" w:lineRule="auto"/>
        <w:divId w:val="361445867"/>
        <w:rPr>
          <w:color w:val="333333"/>
          <w:sz w:val="27"/>
          <w:szCs w:val="27"/>
        </w:rPr>
      </w:pPr>
      <w:r>
        <w:rPr>
          <w:color w:val="333333"/>
          <w:sz w:val="27"/>
          <w:szCs w:val="27"/>
        </w:rPr>
        <w:t>№ 230-ФЗ</w:t>
      </w:r>
    </w:p>
    <w:p w14:paraId="6C040C17" w14:textId="77777777" w:rsidR="00386CB5" w:rsidRDefault="00000000">
      <w:pPr>
        <w:pStyle w:val="a3"/>
        <w:spacing w:line="300" w:lineRule="auto"/>
        <w:divId w:val="361445867"/>
        <w:rPr>
          <w:color w:val="333333"/>
          <w:sz w:val="27"/>
          <w:szCs w:val="27"/>
        </w:rPr>
      </w:pPr>
      <w:r>
        <w:rPr>
          <w:color w:val="333333"/>
          <w:sz w:val="27"/>
          <w:szCs w:val="27"/>
        </w:rPr>
        <w:t> </w:t>
      </w:r>
    </w:p>
    <w:sectPr w:rsidR="00386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A5E43"/>
    <w:rsid w:val="00386CB5"/>
    <w:rsid w:val="009A5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3E095"/>
  <w15:chartTrackingRefBased/>
  <w15:docId w15:val="{C5269581-0AD6-432E-A89C-579C18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90" w:after="90"/>
      <w:ind w:firstLine="675"/>
      <w:jc w:val="both"/>
    </w:pPr>
  </w:style>
  <w:style w:type="paragraph" w:styleId="a3">
    <w:name w:val="Normal (Web)"/>
    <w:basedOn w:val="a"/>
    <w:uiPriority w:val="99"/>
    <w:semiHidden/>
    <w:unhideWhenUsed/>
    <w:pPr>
      <w:spacing w:before="90" w:after="90"/>
      <w:ind w:firstLine="675"/>
      <w:jc w:val="both"/>
    </w:pPr>
  </w:style>
  <w:style w:type="paragraph" w:customStyle="1" w:styleId="i">
    <w:name w:val="i"/>
    <w:basedOn w:val="a"/>
    <w:pPr>
      <w:spacing w:before="90" w:after="90"/>
      <w:ind w:left="675"/>
    </w:pPr>
  </w:style>
  <w:style w:type="paragraph" w:customStyle="1" w:styleId="k">
    <w:name w:val="k"/>
    <w:basedOn w:val="a"/>
    <w:pPr>
      <w:spacing w:before="90" w:after="90"/>
      <w:ind w:left="675"/>
      <w:jc w:val="both"/>
    </w:pPr>
  </w:style>
  <w:style w:type="paragraph" w:customStyle="1" w:styleId="h">
    <w:name w:val="h"/>
    <w:basedOn w:val="a"/>
    <w:pPr>
      <w:spacing w:before="90" w:after="90"/>
      <w:ind w:left="1890" w:hanging="1215"/>
    </w:pPr>
    <w:rPr>
      <w:b/>
      <w:bCs/>
    </w:rPr>
  </w:style>
  <w:style w:type="paragraph" w:customStyle="1" w:styleId="s">
    <w:name w:val="s"/>
    <w:basedOn w:val="a"/>
    <w:pPr>
      <w:spacing w:before="90" w:after="90"/>
      <w:ind w:left="5100"/>
      <w:jc w:val="center"/>
    </w:pPr>
  </w:style>
  <w:style w:type="paragraph" w:customStyle="1" w:styleId="c">
    <w:name w:val="c"/>
    <w:basedOn w:val="a"/>
    <w:pPr>
      <w:spacing w:before="90" w:after="90"/>
      <w:ind w:left="675" w:right="675"/>
      <w:jc w:val="center"/>
    </w:pPr>
  </w:style>
  <w:style w:type="paragraph" w:customStyle="1" w:styleId="t">
    <w:name w:val="t"/>
    <w:basedOn w:val="a"/>
    <w:pPr>
      <w:spacing w:before="90" w:after="90"/>
      <w:ind w:left="675" w:right="675"/>
      <w:jc w:val="center"/>
    </w:pPr>
    <w:rPr>
      <w:b/>
      <w:bCs/>
    </w:rPr>
  </w:style>
  <w:style w:type="paragraph" w:customStyle="1" w:styleId="z">
    <w:name w:val="z"/>
    <w:basedOn w:val="a"/>
    <w:pPr>
      <w:spacing w:before="90" w:after="90"/>
      <w:ind w:left="675" w:right="675"/>
      <w:jc w:val="center"/>
    </w:pPr>
    <w:rPr>
      <w:b/>
      <w:bCs/>
    </w:rPr>
  </w:style>
  <w:style w:type="paragraph" w:customStyle="1" w:styleId="y">
    <w:name w:val="y"/>
    <w:basedOn w:val="a"/>
    <w:pPr>
      <w:spacing w:before="90" w:after="90"/>
      <w:ind w:left="675"/>
    </w:pPr>
  </w:style>
  <w:style w:type="paragraph" w:customStyle="1" w:styleId="m">
    <w:name w:val="m"/>
    <w:basedOn w:val="a"/>
    <w:pPr>
      <w:spacing w:before="90" w:after="90"/>
    </w:pPr>
    <w:rPr>
      <w:rFonts w:ascii="Courier New" w:hAnsi="Courier New" w:cs="Courier New"/>
      <w:sz w:val="26"/>
      <w:szCs w:val="26"/>
    </w:rPr>
  </w:style>
  <w:style w:type="paragraph" w:customStyle="1" w:styleId="l">
    <w:name w:val="l"/>
    <w:basedOn w:val="a"/>
    <w:pPr>
      <w:spacing w:before="90" w:after="90"/>
    </w:pPr>
  </w:style>
  <w:style w:type="paragraph" w:customStyle="1" w:styleId="r">
    <w:name w:val="r"/>
    <w:basedOn w:val="a"/>
    <w:pPr>
      <w:spacing w:before="90" w:after="90"/>
      <w:jc w:val="right"/>
    </w:pPr>
  </w:style>
  <w:style w:type="paragraph" w:customStyle="1" w:styleId="j">
    <w:name w:val="j"/>
    <w:basedOn w:val="a"/>
    <w:pPr>
      <w:spacing w:before="90" w:after="90"/>
      <w:jc w:val="both"/>
    </w:pPr>
  </w:style>
  <w:style w:type="paragraph" w:customStyle="1" w:styleId="f">
    <w:name w:val="f"/>
    <w:basedOn w:val="a"/>
    <w:pPr>
      <w:pBdr>
        <w:left w:val="single" w:sz="36" w:space="4" w:color="94DD96"/>
      </w:pBdr>
      <w:shd w:val="clear" w:color="auto" w:fill="DCFEED"/>
      <w:spacing w:before="90" w:after="90"/>
      <w:ind w:left="675"/>
    </w:pPr>
  </w:style>
  <w:style w:type="paragraph" w:customStyle="1" w:styleId="a4">
    <w:name w:val="a"/>
    <w:basedOn w:val="a"/>
    <w:pPr>
      <w:pBdr>
        <w:left w:val="single" w:sz="36" w:space="4" w:color="C0C0C0"/>
      </w:pBdr>
      <w:shd w:val="clear" w:color="auto" w:fill="F0F0F0"/>
      <w:spacing w:before="90" w:after="90"/>
      <w:ind w:left="675"/>
    </w:pPr>
  </w:style>
  <w:style w:type="paragraph" w:customStyle="1" w:styleId="p">
    <w:name w:val="p"/>
    <w:basedOn w:val="a"/>
    <w:pPr>
      <w:spacing w:before="90" w:after="90"/>
      <w:ind w:firstLine="675"/>
      <w:jc w:val="both"/>
    </w:pPr>
  </w:style>
  <w:style w:type="paragraph" w:customStyle="1" w:styleId="n">
    <w:name w:val="n"/>
    <w:basedOn w:val="a"/>
    <w:pPr>
      <w:spacing w:before="90" w:after="90"/>
      <w:ind w:firstLine="675"/>
      <w:jc w:val="both"/>
    </w:pPr>
  </w:style>
  <w:style w:type="paragraph" w:customStyle="1" w:styleId="hd">
    <w:name w:val="hd"/>
    <w:basedOn w:val="a"/>
    <w:pPr>
      <w:spacing w:before="100" w:beforeAutospacing="1" w:after="100" w:afterAutospacing="1"/>
    </w:pPr>
    <w:rPr>
      <w:vanish/>
    </w:rPr>
  </w:style>
  <w:style w:type="paragraph" w:customStyle="1" w:styleId="w0">
    <w:name w:val="w0"/>
    <w:basedOn w:val="a"/>
    <w:pPr>
      <w:spacing w:before="100" w:beforeAutospacing="1" w:after="100" w:afterAutospacing="1"/>
      <w:textAlignment w:val="baseline"/>
    </w:pPr>
  </w:style>
  <w:style w:type="paragraph" w:customStyle="1" w:styleId="w1">
    <w:name w:val="w1"/>
    <w:basedOn w:val="a"/>
    <w:pPr>
      <w:spacing w:before="100" w:beforeAutospacing="1" w:after="100" w:afterAutospacing="1"/>
      <w:textAlignment w:val="baseline"/>
    </w:pPr>
    <w:rPr>
      <w:u w:val="single"/>
    </w:rPr>
  </w:style>
  <w:style w:type="paragraph" w:customStyle="1" w:styleId="w2">
    <w:name w:val="w2"/>
    <w:basedOn w:val="a"/>
    <w:pPr>
      <w:spacing w:before="100" w:beforeAutospacing="1" w:after="100" w:afterAutospacing="1"/>
      <w:textAlignment w:val="baseline"/>
    </w:pPr>
    <w:rPr>
      <w:i/>
      <w:iCs/>
    </w:rPr>
  </w:style>
  <w:style w:type="paragraph" w:customStyle="1" w:styleId="w3">
    <w:name w:val="w3"/>
    <w:basedOn w:val="a"/>
    <w:pPr>
      <w:spacing w:before="100" w:beforeAutospacing="1" w:after="100" w:afterAutospacing="1"/>
      <w:textAlignment w:val="baseline"/>
    </w:pPr>
    <w:rPr>
      <w:i/>
      <w:iCs/>
      <w:u w:val="single"/>
    </w:rPr>
  </w:style>
  <w:style w:type="paragraph" w:customStyle="1" w:styleId="w4">
    <w:name w:val="w4"/>
    <w:basedOn w:val="a"/>
    <w:pPr>
      <w:spacing w:before="100" w:beforeAutospacing="1" w:after="100" w:afterAutospacing="1"/>
      <w:textAlignment w:val="baseline"/>
    </w:pPr>
    <w:rPr>
      <w:b/>
      <w:bCs/>
    </w:rPr>
  </w:style>
  <w:style w:type="paragraph" w:customStyle="1" w:styleId="w5">
    <w:name w:val="w5"/>
    <w:basedOn w:val="a"/>
    <w:pPr>
      <w:spacing w:before="100" w:beforeAutospacing="1" w:after="100" w:afterAutospacing="1"/>
      <w:textAlignment w:val="baseline"/>
    </w:pPr>
    <w:rPr>
      <w:b/>
      <w:bCs/>
      <w:u w:val="single"/>
    </w:rPr>
  </w:style>
  <w:style w:type="paragraph" w:customStyle="1" w:styleId="w6">
    <w:name w:val="w6"/>
    <w:basedOn w:val="a"/>
    <w:pPr>
      <w:spacing w:before="100" w:beforeAutospacing="1" w:after="100" w:afterAutospacing="1"/>
      <w:textAlignment w:val="baseline"/>
    </w:pPr>
    <w:rPr>
      <w:b/>
      <w:bCs/>
      <w:i/>
      <w:iCs/>
    </w:rPr>
  </w:style>
  <w:style w:type="paragraph" w:customStyle="1" w:styleId="w7">
    <w:name w:val="w7"/>
    <w:basedOn w:val="a"/>
    <w:pPr>
      <w:spacing w:before="100" w:beforeAutospacing="1" w:after="100" w:afterAutospacing="1"/>
      <w:textAlignment w:val="baseline"/>
    </w:pPr>
    <w:rPr>
      <w:b/>
      <w:bCs/>
      <w:i/>
      <w:iCs/>
      <w:u w:val="single"/>
    </w:rPr>
  </w:style>
  <w:style w:type="paragraph" w:customStyle="1" w:styleId="w8">
    <w:name w:val="w8"/>
    <w:basedOn w:val="a"/>
    <w:pPr>
      <w:spacing w:before="100" w:beforeAutospacing="1" w:after="100" w:afterAutospacing="1"/>
    </w:pPr>
    <w:rPr>
      <w:vertAlign w:val="subscript"/>
    </w:rPr>
  </w:style>
  <w:style w:type="paragraph" w:customStyle="1" w:styleId="w9">
    <w:name w:val="w9"/>
    <w:basedOn w:val="a"/>
    <w:pPr>
      <w:spacing w:before="100" w:beforeAutospacing="1" w:after="100" w:afterAutospacing="1"/>
    </w:pPr>
    <w:rPr>
      <w:vertAlign w:val="superscript"/>
    </w:rPr>
  </w:style>
  <w:style w:type="paragraph" w:customStyle="1" w:styleId="wa">
    <w:name w:val="wa"/>
    <w:basedOn w:val="a"/>
    <w:pPr>
      <w:spacing w:before="100" w:beforeAutospacing="1" w:after="100" w:afterAutospacing="1"/>
    </w:pPr>
    <w:rPr>
      <w:b/>
      <w:bCs/>
      <w:vertAlign w:val="subscript"/>
    </w:rPr>
  </w:style>
  <w:style w:type="paragraph" w:customStyle="1" w:styleId="wb">
    <w:name w:val="wb"/>
    <w:basedOn w:val="a"/>
    <w:pPr>
      <w:spacing w:before="100" w:beforeAutospacing="1" w:after="100" w:afterAutospacing="1"/>
    </w:pPr>
    <w:rPr>
      <w:b/>
      <w:bCs/>
      <w:vertAlign w:val="superscript"/>
    </w:rPr>
  </w:style>
  <w:style w:type="paragraph" w:customStyle="1" w:styleId="wc">
    <w:name w:val="wc"/>
    <w:basedOn w:val="a"/>
    <w:pPr>
      <w:spacing w:before="100" w:beforeAutospacing="1" w:after="100" w:afterAutospacing="1"/>
      <w:textAlignment w:val="baseline"/>
    </w:pPr>
    <w:rPr>
      <w:strike/>
    </w:rPr>
  </w:style>
  <w:style w:type="paragraph" w:customStyle="1" w:styleId="wd">
    <w:name w:val="wd"/>
    <w:basedOn w:val="a"/>
    <w:pPr>
      <w:spacing w:before="100" w:beforeAutospacing="1" w:after="100" w:afterAutospacing="1"/>
      <w:textAlignment w:val="baseline"/>
    </w:pPr>
    <w:rPr>
      <w:i/>
      <w:iCs/>
      <w:strike/>
    </w:rPr>
  </w:style>
  <w:style w:type="paragraph" w:customStyle="1" w:styleId="we">
    <w:name w:val="we"/>
    <w:basedOn w:val="a"/>
    <w:pPr>
      <w:spacing w:before="100" w:beforeAutospacing="1" w:after="100" w:afterAutospacing="1"/>
      <w:textAlignment w:val="baseline"/>
    </w:pPr>
    <w:rPr>
      <w:b/>
      <w:bCs/>
      <w:strike/>
    </w:rPr>
  </w:style>
  <w:style w:type="paragraph" w:customStyle="1" w:styleId="wf">
    <w:name w:val="wf"/>
    <w:basedOn w:val="a"/>
    <w:pPr>
      <w:spacing w:before="100" w:beforeAutospacing="1" w:after="100" w:afterAutospacing="1"/>
      <w:textAlignment w:val="baseline"/>
    </w:pPr>
    <w:rPr>
      <w:b/>
      <w:bCs/>
      <w:i/>
      <w:iCs/>
      <w:strike/>
    </w:rPr>
  </w:style>
  <w:style w:type="paragraph" w:customStyle="1" w:styleId="g02l">
    <w:name w:val="g02l"/>
    <w:basedOn w:val="a"/>
    <w:pPr>
      <w:spacing w:before="100" w:beforeAutospacing="1" w:after="100" w:afterAutospacing="1"/>
    </w:pPr>
  </w:style>
  <w:style w:type="paragraph" w:customStyle="1" w:styleId="g02c">
    <w:name w:val="g02c"/>
    <w:basedOn w:val="a"/>
    <w:pPr>
      <w:spacing w:before="100" w:beforeAutospacing="1" w:after="100" w:afterAutospacing="1"/>
    </w:pPr>
  </w:style>
  <w:style w:type="paragraph" w:customStyle="1" w:styleId="g02r">
    <w:name w:val="g02r"/>
    <w:basedOn w:val="a"/>
    <w:pPr>
      <w:spacing w:before="100" w:beforeAutospacing="1" w:after="100" w:afterAutospacing="1"/>
    </w:pPr>
  </w:style>
  <w:style w:type="paragraph" w:customStyle="1" w:styleId="g02j">
    <w:name w:val="g02j"/>
    <w:basedOn w:val="a"/>
    <w:pPr>
      <w:spacing w:before="100" w:beforeAutospacing="1" w:after="100" w:afterAutospacing="1"/>
    </w:pPr>
  </w:style>
  <w:style w:type="paragraph" w:customStyle="1" w:styleId="g12l">
    <w:name w:val="g12l"/>
    <w:basedOn w:val="a"/>
    <w:pPr>
      <w:spacing w:before="100" w:beforeAutospacing="1" w:after="100" w:afterAutospacing="1"/>
    </w:pPr>
  </w:style>
  <w:style w:type="paragraph" w:customStyle="1" w:styleId="g12c">
    <w:name w:val="g12c"/>
    <w:basedOn w:val="a"/>
    <w:pPr>
      <w:spacing w:before="100" w:beforeAutospacing="1" w:after="100" w:afterAutospacing="1"/>
    </w:pPr>
  </w:style>
  <w:style w:type="paragraph" w:customStyle="1" w:styleId="g12r">
    <w:name w:val="g12r"/>
    <w:basedOn w:val="a"/>
    <w:pPr>
      <w:spacing w:before="100" w:beforeAutospacing="1" w:after="100" w:afterAutospacing="1"/>
    </w:pPr>
  </w:style>
  <w:style w:type="paragraph" w:customStyle="1" w:styleId="g12j">
    <w:name w:val="g12j"/>
    <w:basedOn w:val="a"/>
    <w:pPr>
      <w:spacing w:before="100" w:beforeAutospacing="1" w:after="100" w:afterAutospacing="1"/>
    </w:pPr>
  </w:style>
  <w:style w:type="paragraph" w:customStyle="1" w:styleId="g22l">
    <w:name w:val="g22l"/>
    <w:basedOn w:val="a"/>
    <w:pPr>
      <w:spacing w:before="100" w:beforeAutospacing="1" w:after="100" w:afterAutospacing="1"/>
    </w:pPr>
  </w:style>
  <w:style w:type="paragraph" w:customStyle="1" w:styleId="g22c">
    <w:name w:val="g22c"/>
    <w:basedOn w:val="a"/>
    <w:pPr>
      <w:spacing w:before="100" w:beforeAutospacing="1" w:after="100" w:afterAutospacing="1"/>
    </w:pPr>
  </w:style>
  <w:style w:type="paragraph" w:customStyle="1" w:styleId="g22r">
    <w:name w:val="g22r"/>
    <w:basedOn w:val="a"/>
    <w:pPr>
      <w:spacing w:before="100" w:beforeAutospacing="1" w:after="100" w:afterAutospacing="1"/>
    </w:pPr>
  </w:style>
  <w:style w:type="paragraph" w:customStyle="1" w:styleId="g22j">
    <w:name w:val="g22j"/>
    <w:basedOn w:val="a"/>
    <w:pPr>
      <w:spacing w:before="100" w:beforeAutospacing="1" w:after="100" w:afterAutospacing="1"/>
    </w:pPr>
  </w:style>
  <w:style w:type="paragraph" w:customStyle="1" w:styleId="g32l">
    <w:name w:val="g32l"/>
    <w:basedOn w:val="a"/>
    <w:pPr>
      <w:spacing w:before="100" w:beforeAutospacing="1" w:after="100" w:afterAutospacing="1"/>
    </w:pPr>
  </w:style>
  <w:style w:type="paragraph" w:customStyle="1" w:styleId="g32c">
    <w:name w:val="g32c"/>
    <w:basedOn w:val="a"/>
    <w:pPr>
      <w:spacing w:before="100" w:beforeAutospacing="1" w:after="100" w:afterAutospacing="1"/>
    </w:pPr>
  </w:style>
  <w:style w:type="paragraph" w:customStyle="1" w:styleId="g32r">
    <w:name w:val="g32r"/>
    <w:basedOn w:val="a"/>
    <w:pPr>
      <w:spacing w:before="100" w:beforeAutospacing="1" w:after="100" w:afterAutospacing="1"/>
    </w:pPr>
  </w:style>
  <w:style w:type="paragraph" w:customStyle="1" w:styleId="g32j">
    <w:name w:val="g32j"/>
    <w:basedOn w:val="a"/>
    <w:pPr>
      <w:spacing w:before="100" w:beforeAutospacing="1" w:after="100" w:afterAutospacing="1"/>
    </w:pPr>
  </w:style>
  <w:style w:type="character" w:customStyle="1" w:styleId="mark">
    <w:name w:val="mark"/>
    <w:basedOn w:val="a0"/>
    <w:rPr>
      <w:b w:val="0"/>
      <w:bCs w:val="0"/>
      <w:i/>
      <w:iCs/>
      <w:strike w:val="0"/>
      <w:dstrike w:val="0"/>
      <w:color w:val="1111EE"/>
      <w:u w:val="none"/>
      <w:effect w:val="none"/>
    </w:rPr>
  </w:style>
  <w:style w:type="character" w:customStyle="1" w:styleId="markx">
    <w:name w:val="markx"/>
    <w:basedOn w:val="a0"/>
    <w:rPr>
      <w:b w:val="0"/>
      <w:bCs w:val="0"/>
      <w:i/>
      <w:iCs/>
      <w:strike w:val="0"/>
      <w:dstrike w:val="0"/>
      <w:color w:val="1111EE"/>
      <w:u w:val="none"/>
      <w:effect w:val="none"/>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1">
    <w:name w:val="m1"/>
    <w:basedOn w:val="a"/>
    <w:rPr>
      <w:rFonts w:ascii="Courier New" w:hAnsi="Courier New" w:cs="Courier New"/>
      <w:sz w:val="21"/>
      <w:szCs w:val="21"/>
    </w:rPr>
  </w:style>
  <w:style w:type="paragraph" w:customStyle="1" w:styleId="l2">
    <w:name w:val="l2"/>
    <w:basedOn w:val="a"/>
  </w:style>
  <w:style w:type="paragraph" w:customStyle="1" w:styleId="c2">
    <w:name w:val="c2"/>
    <w:basedOn w:val="a"/>
    <w:pPr>
      <w:jc w:val="center"/>
    </w:pPr>
  </w:style>
  <w:style w:type="paragraph" w:customStyle="1" w:styleId="r2">
    <w:name w:val="r2"/>
    <w:basedOn w:val="a"/>
    <w:pPr>
      <w:jc w:val="right"/>
    </w:pPr>
  </w:style>
  <w:style w:type="paragraph" w:customStyle="1" w:styleId="j2">
    <w:name w:val="j2"/>
    <w:basedOn w:val="a"/>
    <w:pPr>
      <w:jc w:val="both"/>
    </w:pPr>
  </w:style>
  <w:style w:type="paragraph" w:customStyle="1" w:styleId="p2">
    <w:name w:val="p2"/>
    <w:basedOn w:val="a"/>
    <w:pPr>
      <w:ind w:firstLine="570"/>
      <w:jc w:val="both"/>
    </w:pPr>
  </w:style>
  <w:style w:type="paragraph" w:customStyle="1" w:styleId="n2">
    <w:name w:val="n2"/>
    <w:basedOn w:val="a"/>
    <w:pPr>
      <w:ind w:firstLine="570"/>
      <w:jc w:val="both"/>
    </w:pPr>
  </w:style>
  <w:style w:type="paragraph" w:customStyle="1" w:styleId="i2">
    <w:name w:val="i2"/>
    <w:basedOn w:val="a"/>
    <w:pPr>
      <w:ind w:left="570"/>
    </w:pPr>
  </w:style>
  <w:style w:type="paragraph" w:customStyle="1" w:styleId="k2">
    <w:name w:val="k2"/>
    <w:basedOn w:val="a"/>
    <w:pPr>
      <w:ind w:left="570"/>
      <w:jc w:val="both"/>
    </w:pPr>
  </w:style>
  <w:style w:type="paragraph" w:customStyle="1" w:styleId="h2">
    <w:name w:val="h2"/>
    <w:basedOn w:val="a"/>
    <w:pPr>
      <w:ind w:left="1785" w:right="570" w:hanging="1215"/>
    </w:pPr>
    <w:rPr>
      <w:b/>
      <w:bCs/>
    </w:rPr>
  </w:style>
  <w:style w:type="paragraph" w:customStyle="1" w:styleId="t2">
    <w:name w:val="t2"/>
    <w:basedOn w:val="a"/>
    <w:pPr>
      <w:ind w:left="570" w:right="570"/>
      <w:jc w:val="center"/>
    </w:pPr>
    <w:rPr>
      <w:b/>
      <w:bCs/>
    </w:rPr>
  </w:style>
  <w:style w:type="paragraph" w:customStyle="1" w:styleId="m2">
    <w:name w:val="m2"/>
    <w:basedOn w:val="a"/>
    <w:rPr>
      <w:rFonts w:ascii="Courier New" w:hAnsi="Courier New" w:cs="Courier New"/>
      <w:sz w:val="21"/>
      <w:szCs w:val="21"/>
    </w:rPr>
  </w:style>
  <w:style w:type="character" w:customStyle="1" w:styleId="cmd">
    <w:name w:val="cmd"/>
    <w:basedOn w:val="a0"/>
  </w:style>
  <w:style w:type="character" w:customStyle="1" w:styleId="ed">
    <w:name w:val="e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x">
    <w:name w:val="edx"/>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45867">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8617</Words>
  <Characters>49118</Characters>
  <Application>Microsoft Office Word</Application>
  <DocSecurity>0</DocSecurity>
  <Lines>409</Lines>
  <Paragraphs>115</Paragraphs>
  <ScaleCrop>false</ScaleCrop>
  <Company/>
  <LinksUpToDate>false</LinksUpToDate>
  <CharactersWithSpaces>57620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KSENIYA-IT</dc:creator>
  <cp:keywords/>
  <dc:description/>
  <cp:lastModifiedBy>KSENIYA-IT</cp:lastModifiedBy>
  <cp:revision>2</cp:revision>
  <dcterms:created xsi:type="dcterms:W3CDTF">2024-02-13T12:17:00Z</dcterms:created>
  <dcterms:modified xsi:type="dcterms:W3CDTF">2024-02-13T12:17:00Z</dcterms:modified>
</cp:coreProperties>
</file>