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7CA99" w14:textId="77777777" w:rsidR="00767EA3" w:rsidRPr="00767EA3" w:rsidRDefault="00767EA3" w:rsidP="00767EA3">
      <w:pPr>
        <w:ind w:firstLine="567"/>
        <w:jc w:val="right"/>
        <w:rPr>
          <w:rFonts w:ascii="Arial" w:hAnsi="Arial" w:cs="Arial"/>
          <w:bCs/>
        </w:rPr>
      </w:pPr>
      <w:r w:rsidRPr="00767EA3">
        <w:rPr>
          <w:rFonts w:ascii="Arial" w:hAnsi="Arial" w:cs="Arial"/>
          <w:bCs/>
        </w:rPr>
        <w:t xml:space="preserve">Опубликовано в </w:t>
      </w:r>
      <w:r w:rsidRPr="00767EA3">
        <w:rPr>
          <w:rFonts w:ascii="Arial" w:hAnsi="Arial" w:cs="Arial"/>
        </w:rPr>
        <w:t>муниципальной газете «Красногвардейский</w:t>
      </w:r>
    </w:p>
    <w:p w14:paraId="4FF40EBF" w14:textId="337EC60C" w:rsidR="00767EA3" w:rsidRPr="00767EA3" w:rsidRDefault="00767EA3" w:rsidP="00767EA3">
      <w:pPr>
        <w:ind w:firstLine="567"/>
        <w:jc w:val="right"/>
        <w:rPr>
          <w:rFonts w:ascii="Arial" w:hAnsi="Arial" w:cs="Arial"/>
          <w:bCs/>
        </w:rPr>
      </w:pPr>
      <w:r w:rsidRPr="00767EA3">
        <w:rPr>
          <w:rFonts w:ascii="Arial" w:hAnsi="Arial" w:cs="Arial"/>
        </w:rPr>
        <w:t>информационный вестник</w:t>
      </w:r>
      <w:r w:rsidRPr="00676000">
        <w:rPr>
          <w:rFonts w:ascii="Arial" w:hAnsi="Arial" w:cs="Arial"/>
        </w:rPr>
        <w:t>» от</w:t>
      </w:r>
      <w:r w:rsidR="00676000" w:rsidRPr="00676000">
        <w:rPr>
          <w:rFonts w:ascii="Arial" w:hAnsi="Arial" w:cs="Arial"/>
        </w:rPr>
        <w:t xml:space="preserve"> 28</w:t>
      </w:r>
      <w:r w:rsidR="00B3041D" w:rsidRPr="00676000">
        <w:rPr>
          <w:rFonts w:ascii="Arial" w:hAnsi="Arial" w:cs="Arial"/>
        </w:rPr>
        <w:t xml:space="preserve"> </w:t>
      </w:r>
      <w:r w:rsidRPr="00676000">
        <w:rPr>
          <w:rFonts w:ascii="Arial" w:hAnsi="Arial" w:cs="Arial"/>
        </w:rPr>
        <w:t>апреля 2025 г.</w:t>
      </w:r>
      <w:r w:rsidRPr="00676000">
        <w:rPr>
          <w:rFonts w:ascii="Arial" w:hAnsi="Arial" w:cs="Arial"/>
          <w:bCs/>
        </w:rPr>
        <w:t xml:space="preserve"> № 130</w:t>
      </w:r>
      <w:r w:rsidRPr="00767EA3">
        <w:rPr>
          <w:rFonts w:ascii="Arial" w:hAnsi="Arial" w:cs="Arial"/>
          <w:bCs/>
        </w:rPr>
        <w:t xml:space="preserve"> </w:t>
      </w:r>
    </w:p>
    <w:p w14:paraId="60E693F2" w14:textId="77777777" w:rsidR="00767EA3" w:rsidRPr="00B3041D" w:rsidRDefault="00767EA3" w:rsidP="00767EA3">
      <w:pPr>
        <w:numPr>
          <w:ilvl w:val="0"/>
          <w:numId w:val="14"/>
        </w:numPr>
        <w:ind w:left="495" w:firstLine="567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08C68D99" w14:textId="77777777" w:rsidR="00767EA3" w:rsidRPr="00B3041D" w:rsidRDefault="00767EA3" w:rsidP="00767EA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3041D">
        <w:rPr>
          <w:rFonts w:ascii="Arial" w:hAnsi="Arial" w:cs="Arial"/>
          <w:b/>
          <w:sz w:val="32"/>
          <w:szCs w:val="32"/>
        </w:rPr>
        <w:t>АДМИНИСТРАЦИЯ КРАСНОГВАРДЕЙСКОГО</w:t>
      </w:r>
    </w:p>
    <w:p w14:paraId="4432E286" w14:textId="77777777" w:rsidR="00767EA3" w:rsidRPr="00B3041D" w:rsidRDefault="00767EA3" w:rsidP="00767EA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3041D">
        <w:rPr>
          <w:rFonts w:ascii="Arial" w:hAnsi="Arial" w:cs="Arial"/>
          <w:b/>
          <w:sz w:val="32"/>
          <w:szCs w:val="32"/>
        </w:rPr>
        <w:t>МУНИЦИПАЛЬНОГО ОКРУГА СТАВРОПОЛЬСКОГО КРАЯ</w:t>
      </w:r>
    </w:p>
    <w:p w14:paraId="6F291481" w14:textId="77777777" w:rsidR="00767EA3" w:rsidRPr="00B3041D" w:rsidRDefault="00767EA3" w:rsidP="00767EA3">
      <w:pPr>
        <w:numPr>
          <w:ilvl w:val="0"/>
          <w:numId w:val="14"/>
        </w:num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14:paraId="1604934D" w14:textId="77777777" w:rsidR="00767EA3" w:rsidRPr="00B3041D" w:rsidRDefault="00767EA3" w:rsidP="00767EA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3041D">
        <w:rPr>
          <w:rFonts w:ascii="Arial" w:hAnsi="Arial" w:cs="Arial"/>
          <w:b/>
          <w:sz w:val="32"/>
          <w:szCs w:val="32"/>
        </w:rPr>
        <w:t>ПОСТАНОВЛЕНИЕ</w:t>
      </w:r>
    </w:p>
    <w:p w14:paraId="48939CF5" w14:textId="0AAEC692" w:rsidR="00767EA3" w:rsidRPr="00B3041D" w:rsidRDefault="00767EA3" w:rsidP="00767EA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3041D">
        <w:rPr>
          <w:rFonts w:ascii="Arial" w:hAnsi="Arial" w:cs="Arial"/>
          <w:b/>
          <w:sz w:val="32"/>
          <w:szCs w:val="32"/>
        </w:rPr>
        <w:t>21 апреля 2025 г. № 284</w:t>
      </w:r>
    </w:p>
    <w:p w14:paraId="0448F15E" w14:textId="77777777" w:rsidR="003322EC" w:rsidRPr="00767EA3" w:rsidRDefault="003322EC" w:rsidP="00767EA3">
      <w:pPr>
        <w:ind w:firstLine="567"/>
        <w:rPr>
          <w:rFonts w:ascii="Arial" w:hAnsi="Arial" w:cs="Arial"/>
        </w:rPr>
      </w:pPr>
    </w:p>
    <w:p w14:paraId="091A8B35" w14:textId="373BF1DD" w:rsidR="001B6432" w:rsidRPr="00B3041D" w:rsidRDefault="00B3041D" w:rsidP="00B3041D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B3041D">
        <w:rPr>
          <w:rFonts w:ascii="Arial" w:hAnsi="Arial" w:cs="Arial"/>
          <w:b/>
          <w:spacing w:val="2"/>
          <w:sz w:val="32"/>
          <w:szCs w:val="32"/>
        </w:rPr>
        <w:t>ОБ УТВЕРЖДЕНИИ СТОИМОСТИ УСЛУГ ПО ПОГРЕБЕНИЮ, ПРЕДОСТАВЛЯЕМЫХ СОГЛАСНО ГАРАНТИРОВАННОМУ ПЕРЕЧНЮ УСЛУГ ПО ПОГРЕБЕНИЮ НА ТЕРРИТОРИИ КРАСНОГВАРДЕЙСКОГО МУНИЦИПАЛЬНОГО ОКРУГА СТАВРОПОЛЬСКОГО КРАЯ</w:t>
      </w:r>
    </w:p>
    <w:p w14:paraId="5A5B21EE" w14:textId="2E4D218F" w:rsidR="001B6432" w:rsidRPr="00767EA3" w:rsidRDefault="001B6432" w:rsidP="00767EA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14:paraId="600D3D25" w14:textId="77777777" w:rsidR="00A5231E" w:rsidRPr="00767EA3" w:rsidRDefault="00A5231E" w:rsidP="00767EA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14:paraId="61F05B34" w14:textId="321D30B5" w:rsidR="003322EC" w:rsidRPr="00767EA3" w:rsidRDefault="00B3041D" w:rsidP="00767EA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3322EC" w:rsidRPr="00767EA3">
        <w:rPr>
          <w:rFonts w:ascii="Arial" w:hAnsi="Arial" w:cs="Arial"/>
        </w:rPr>
        <w:t xml:space="preserve">В </w:t>
      </w:r>
      <w:bookmarkStart w:id="1" w:name="_Hlk77153102"/>
      <w:r w:rsidR="003322EC" w:rsidRPr="00767EA3">
        <w:rPr>
          <w:rFonts w:ascii="Arial" w:hAnsi="Arial" w:cs="Arial"/>
        </w:rPr>
        <w:t xml:space="preserve">соответствии с федеральными законами </w:t>
      </w:r>
      <w:hyperlink r:id="rId7" w:tgtFrame="_blank" w:history="1">
        <w:r w:rsidR="003322EC" w:rsidRPr="00767EA3">
          <w:rPr>
            <w:rFonts w:ascii="Arial" w:hAnsi="Arial" w:cs="Arial"/>
          </w:rPr>
          <w:t>от 06 октября 2003 г. № 131-ФЗ</w:t>
        </w:r>
      </w:hyperlink>
      <w:r w:rsidR="003322EC" w:rsidRPr="00767EA3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hyperlink r:id="rId8" w:tgtFrame="_blank" w:history="1">
        <w:r w:rsidR="003322EC" w:rsidRPr="00767EA3">
          <w:rPr>
            <w:rFonts w:ascii="Arial" w:hAnsi="Arial" w:cs="Arial"/>
          </w:rPr>
          <w:t>от 12 января 1996 г. № 8-ФЗ</w:t>
        </w:r>
      </w:hyperlink>
      <w:r w:rsidR="003322EC" w:rsidRPr="00767EA3">
        <w:rPr>
          <w:rFonts w:ascii="Arial" w:hAnsi="Arial" w:cs="Arial"/>
        </w:rPr>
        <w:t xml:space="preserve"> «О погребении и похоронном деле»,</w:t>
      </w:r>
      <w:r w:rsidR="003322EC" w:rsidRPr="00767EA3">
        <w:rPr>
          <w:rFonts w:ascii="Arial" w:hAnsi="Arial" w:cs="Arial"/>
          <w:color w:val="000000"/>
        </w:rPr>
        <w:t xml:space="preserve"> постановлением Правительства Российской Федерации от 23 января 2025 г. № 33 «Об утверждении </w:t>
      </w:r>
      <w:r w:rsidR="003322EC" w:rsidRPr="00767EA3">
        <w:rPr>
          <w:rFonts w:ascii="Arial" w:hAnsi="Arial" w:cs="Arial"/>
        </w:rPr>
        <w:t xml:space="preserve">коэффициента индексации выплат, пособий и компенсаций в 2025 году», постановлением региональной тарифной комиссии Ставропольского края от 28 марта 2025 г. № 19/4-рп «О согласовании стоимости услуг, предоставляемых согласно гарантированному перечню услуг по погребению на территории Красногвардейского муниципального округа Ставропольского края», </w:t>
      </w:r>
      <w:hyperlink r:id="rId9" w:tgtFrame="_blank" w:history="1">
        <w:r w:rsidR="003322EC" w:rsidRPr="00767EA3">
          <w:rPr>
            <w:rFonts w:ascii="Arial" w:hAnsi="Arial" w:cs="Arial"/>
          </w:rPr>
          <w:t>Уставом</w:t>
        </w:r>
      </w:hyperlink>
      <w:r w:rsidR="003322EC" w:rsidRPr="00767EA3">
        <w:rPr>
          <w:rFonts w:ascii="Arial" w:hAnsi="Arial" w:cs="Arial"/>
        </w:rPr>
        <w:t xml:space="preserve"> </w:t>
      </w:r>
      <w:r w:rsidR="003322EC" w:rsidRPr="00767EA3">
        <w:rPr>
          <w:rFonts w:ascii="Arial" w:hAnsi="Arial" w:cs="Arial"/>
          <w:spacing w:val="2"/>
        </w:rPr>
        <w:t>Красногвардейского муниципального округа Ставропольского края</w:t>
      </w:r>
      <w:r w:rsidR="003322EC" w:rsidRPr="00767EA3">
        <w:rPr>
          <w:rFonts w:ascii="Arial" w:hAnsi="Arial" w:cs="Arial"/>
        </w:rPr>
        <w:t xml:space="preserve">, решением Совета депутатов Красногвардейского муниципального округа Ставропольского края </w:t>
      </w:r>
      <w:hyperlink r:id="rId10" w:tgtFrame="_blank" w:history="1">
        <w:r w:rsidR="003322EC" w:rsidRPr="00767EA3">
          <w:rPr>
            <w:rFonts w:ascii="Arial" w:hAnsi="Arial" w:cs="Arial"/>
          </w:rPr>
          <w:t>от 01 декабря 2020 г. № 48</w:t>
        </w:r>
      </w:hyperlink>
      <w:r w:rsidR="003322EC" w:rsidRPr="00767EA3">
        <w:rPr>
          <w:rFonts w:ascii="Arial" w:hAnsi="Arial" w:cs="Arial"/>
        </w:rPr>
        <w:t xml:space="preserve"> «Об утверждении положения о погребении и похоронном деле в </w:t>
      </w:r>
      <w:r w:rsidR="003322EC" w:rsidRPr="00767EA3">
        <w:rPr>
          <w:rFonts w:ascii="Arial" w:hAnsi="Arial" w:cs="Arial"/>
          <w:spacing w:val="2"/>
        </w:rPr>
        <w:t xml:space="preserve">Красногвардейском муниципальном </w:t>
      </w:r>
      <w:r w:rsidR="003322EC" w:rsidRPr="00767EA3">
        <w:rPr>
          <w:rFonts w:ascii="Arial" w:hAnsi="Arial" w:cs="Arial"/>
        </w:rPr>
        <w:t>округе Ставропольского края», п</w:t>
      </w:r>
      <w:r w:rsidR="003322EC" w:rsidRPr="00767EA3">
        <w:rPr>
          <w:rFonts w:ascii="Arial" w:hAnsi="Arial" w:cs="Arial"/>
          <w:lang w:eastAsia="en-US"/>
        </w:rPr>
        <w:t>остановлением администрации Красногвардейского муниципального округа Ставропольского края от 25 августа 2021 г. № 835</w:t>
      </w:r>
      <w:r w:rsidR="003322EC" w:rsidRPr="00767EA3">
        <w:rPr>
          <w:rFonts w:ascii="Arial" w:hAnsi="Arial" w:cs="Arial"/>
        </w:rPr>
        <w:t xml:space="preserve"> «Об утверждении </w:t>
      </w:r>
      <w:hyperlink r:id="rId11" w:history="1">
        <w:r w:rsidR="003322EC" w:rsidRPr="00767EA3">
          <w:rPr>
            <w:rFonts w:ascii="Arial" w:hAnsi="Arial" w:cs="Arial"/>
          </w:rPr>
          <w:t>требований</w:t>
        </w:r>
      </w:hyperlink>
      <w:r w:rsidR="003322EC" w:rsidRPr="00767EA3">
        <w:rPr>
          <w:rFonts w:ascii="Arial" w:hAnsi="Arial" w:cs="Arial"/>
        </w:rPr>
        <w:t xml:space="preserve"> к качеству гарантируемых услуг по погребению, предоставляемых специализированной службой по вопросам похоронного дела на территории </w:t>
      </w:r>
      <w:r w:rsidR="003322EC" w:rsidRPr="00767EA3">
        <w:rPr>
          <w:rFonts w:ascii="Arial" w:hAnsi="Arial" w:cs="Arial"/>
          <w:lang w:eastAsia="en-US"/>
        </w:rPr>
        <w:t xml:space="preserve">Красногвардейского муниципального </w:t>
      </w:r>
      <w:r w:rsidR="003322EC" w:rsidRPr="00767EA3">
        <w:rPr>
          <w:rFonts w:ascii="Arial" w:hAnsi="Arial" w:cs="Arial"/>
        </w:rPr>
        <w:t>округа Ставропольского края», в целях возмещения специализированной службе по вопросам похоронного дела расходов, связанных с оказанием услуг по погребению, предоставляемых согласно гарантированному перечню услуг по погребению</w:t>
      </w:r>
      <w:bookmarkEnd w:id="1"/>
      <w:r w:rsidR="003322EC" w:rsidRPr="00767EA3">
        <w:rPr>
          <w:rFonts w:ascii="Arial" w:hAnsi="Arial" w:cs="Arial"/>
        </w:rPr>
        <w:t>, администрация Красногвардейского муниципального округа Ставропольского края</w:t>
      </w:r>
    </w:p>
    <w:p w14:paraId="5CE7CA6E" w14:textId="77777777" w:rsidR="003322EC" w:rsidRPr="00767EA3" w:rsidRDefault="003322EC" w:rsidP="00767EA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14:paraId="434DD76B" w14:textId="77777777" w:rsidR="003322EC" w:rsidRPr="00767EA3" w:rsidRDefault="003322EC" w:rsidP="00767EA3">
      <w:pPr>
        <w:pStyle w:val="a3"/>
        <w:ind w:firstLine="567"/>
        <w:rPr>
          <w:rFonts w:ascii="Arial" w:hAnsi="Arial" w:cs="Arial"/>
          <w:sz w:val="24"/>
        </w:rPr>
      </w:pPr>
      <w:r w:rsidRPr="00767EA3">
        <w:rPr>
          <w:rFonts w:ascii="Arial" w:hAnsi="Arial" w:cs="Arial"/>
          <w:sz w:val="24"/>
        </w:rPr>
        <w:t>ПОСТАНОВЛЯЕТ:</w:t>
      </w:r>
    </w:p>
    <w:p w14:paraId="1C4E0E92" w14:textId="77777777" w:rsidR="003322EC" w:rsidRPr="00767EA3" w:rsidRDefault="003322EC" w:rsidP="00767EA3">
      <w:pPr>
        <w:pStyle w:val="a3"/>
        <w:ind w:firstLine="567"/>
        <w:rPr>
          <w:rFonts w:ascii="Arial" w:hAnsi="Arial" w:cs="Arial"/>
          <w:sz w:val="24"/>
        </w:rPr>
      </w:pPr>
    </w:p>
    <w:p w14:paraId="7991C3B0" w14:textId="77777777" w:rsidR="003322EC" w:rsidRPr="00767EA3" w:rsidRDefault="003322EC" w:rsidP="00767EA3">
      <w:pPr>
        <w:ind w:firstLine="567"/>
        <w:jc w:val="both"/>
        <w:outlineLvl w:val="0"/>
        <w:rPr>
          <w:rFonts w:ascii="Arial" w:hAnsi="Arial" w:cs="Arial"/>
          <w:color w:val="000000"/>
          <w:kern w:val="36"/>
        </w:rPr>
      </w:pPr>
      <w:bookmarkStart w:id="2" w:name="sub_1"/>
      <w:r w:rsidRPr="00767EA3">
        <w:rPr>
          <w:rFonts w:ascii="Arial" w:hAnsi="Arial" w:cs="Arial"/>
          <w:color w:val="000000"/>
          <w:kern w:val="36"/>
        </w:rPr>
        <w:t>1. Утвердить стоимость услуг по погребению, предоставляемых согласно гарантированному перечню услуг по погребению на территории Красногвардейского муниципального округа Ставропольского края согласно приложению.</w:t>
      </w:r>
    </w:p>
    <w:bookmarkEnd w:id="2"/>
    <w:p w14:paraId="680D302B" w14:textId="19B67CE6" w:rsidR="003322EC" w:rsidRPr="00767EA3" w:rsidRDefault="003322EC" w:rsidP="00767EA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767EA3">
        <w:rPr>
          <w:rFonts w:ascii="Arial" w:hAnsi="Arial" w:cs="Arial"/>
          <w:color w:val="000000"/>
          <w:kern w:val="36"/>
        </w:rPr>
        <w:t xml:space="preserve">2. Признать утратившим силу постановление </w:t>
      </w:r>
      <w:r w:rsidRPr="00767EA3">
        <w:rPr>
          <w:rFonts w:ascii="Arial" w:hAnsi="Arial" w:cs="Arial"/>
        </w:rPr>
        <w:t>администрации Красногвардейского</w:t>
      </w:r>
      <w:r w:rsidR="00B3041D">
        <w:rPr>
          <w:rFonts w:ascii="Arial" w:hAnsi="Arial" w:cs="Arial"/>
        </w:rPr>
        <w:t xml:space="preserve"> </w:t>
      </w:r>
      <w:r w:rsidRPr="00767EA3">
        <w:rPr>
          <w:rFonts w:ascii="Arial" w:hAnsi="Arial" w:cs="Arial"/>
        </w:rPr>
        <w:t>муниципального</w:t>
      </w:r>
      <w:r w:rsidR="00B3041D">
        <w:rPr>
          <w:rFonts w:ascii="Arial" w:hAnsi="Arial" w:cs="Arial"/>
        </w:rPr>
        <w:t xml:space="preserve"> </w:t>
      </w:r>
      <w:r w:rsidRPr="00767EA3">
        <w:rPr>
          <w:rFonts w:ascii="Arial" w:hAnsi="Arial" w:cs="Arial"/>
        </w:rPr>
        <w:t>округа</w:t>
      </w:r>
      <w:r w:rsidR="00B3041D">
        <w:rPr>
          <w:rFonts w:ascii="Arial" w:hAnsi="Arial" w:cs="Arial"/>
        </w:rPr>
        <w:t xml:space="preserve"> </w:t>
      </w:r>
      <w:r w:rsidRPr="00767EA3">
        <w:rPr>
          <w:rFonts w:ascii="Arial" w:hAnsi="Arial" w:cs="Arial"/>
        </w:rPr>
        <w:t>Ставропольского</w:t>
      </w:r>
      <w:r w:rsidR="00B3041D">
        <w:rPr>
          <w:rFonts w:ascii="Arial" w:hAnsi="Arial" w:cs="Arial"/>
        </w:rPr>
        <w:t xml:space="preserve"> </w:t>
      </w:r>
      <w:r w:rsidRPr="00767EA3">
        <w:rPr>
          <w:rFonts w:ascii="Arial" w:hAnsi="Arial" w:cs="Arial"/>
        </w:rPr>
        <w:t>края</w:t>
      </w:r>
      <w:r w:rsidR="00B3041D">
        <w:rPr>
          <w:rFonts w:ascii="Arial" w:hAnsi="Arial" w:cs="Arial"/>
        </w:rPr>
        <w:t xml:space="preserve"> </w:t>
      </w:r>
      <w:r w:rsidRPr="00767EA3">
        <w:rPr>
          <w:rFonts w:ascii="Arial" w:hAnsi="Arial" w:cs="Arial"/>
          <w:color w:val="000000"/>
          <w:kern w:val="36"/>
        </w:rPr>
        <w:t>от</w:t>
      </w:r>
      <w:r w:rsidR="00B3041D">
        <w:rPr>
          <w:rFonts w:ascii="Arial" w:hAnsi="Arial" w:cs="Arial"/>
          <w:color w:val="000000"/>
          <w:kern w:val="36"/>
        </w:rPr>
        <w:t xml:space="preserve"> </w:t>
      </w:r>
      <w:r w:rsidRPr="00767EA3">
        <w:rPr>
          <w:rFonts w:ascii="Arial" w:hAnsi="Arial" w:cs="Arial"/>
          <w:color w:val="000000"/>
          <w:kern w:val="36"/>
        </w:rPr>
        <w:t xml:space="preserve">28 октября </w:t>
      </w:r>
      <w:r w:rsidRPr="00767EA3">
        <w:rPr>
          <w:rFonts w:ascii="Arial" w:hAnsi="Arial" w:cs="Arial"/>
          <w:color w:val="000000"/>
          <w:kern w:val="36"/>
        </w:rPr>
        <w:lastRenderedPageBreak/>
        <w:t>2024 г. № 711 «</w:t>
      </w:r>
      <w:r w:rsidRPr="00767EA3">
        <w:rPr>
          <w:rFonts w:ascii="Arial" w:hAnsi="Arial" w:cs="Arial"/>
          <w:spacing w:val="2"/>
        </w:rPr>
        <w:t>Об утверждении стоимости услуг по погребению, предоставляемых согласно гарантированному перечню услуг по погребению на территории Красногвардейского муниципального округа Ставропольского края».</w:t>
      </w:r>
    </w:p>
    <w:p w14:paraId="5CFDDDED" w14:textId="71FA1F0F" w:rsidR="003322EC" w:rsidRPr="00767EA3" w:rsidRDefault="003322EC" w:rsidP="00767EA3">
      <w:pPr>
        <w:pStyle w:val="a3"/>
        <w:widowControl w:val="0"/>
        <w:suppressAutoHyphens/>
        <w:ind w:firstLine="567"/>
        <w:rPr>
          <w:rFonts w:ascii="Arial" w:hAnsi="Arial" w:cs="Arial"/>
          <w:sz w:val="24"/>
        </w:rPr>
      </w:pPr>
      <w:r w:rsidRPr="00767EA3">
        <w:rPr>
          <w:rFonts w:ascii="Arial" w:hAnsi="Arial" w:cs="Arial"/>
          <w:sz w:val="24"/>
        </w:rPr>
        <w:t>3. Отделу экономического развития администрации Красногвардейского муниципального округа Ставропольского края разместить настоящее постановление на официальном сайте органов местного самоуправления Красногвардейского муниципального округа Ставропольского края в информационно-телекоммуникационной сети «Интернет».</w:t>
      </w:r>
    </w:p>
    <w:p w14:paraId="1237B40D" w14:textId="77777777" w:rsidR="003322EC" w:rsidRPr="00767EA3" w:rsidRDefault="003322EC" w:rsidP="00767EA3">
      <w:pPr>
        <w:suppressAutoHyphens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767EA3">
        <w:rPr>
          <w:rFonts w:ascii="Arial" w:hAnsi="Arial" w:cs="Arial"/>
        </w:rPr>
        <w:t>4. Контроль за выполнением настоящего постановления возложить на заместителя главы администрации – руководителя управления сельского хозяйства и охраны окружающей среды</w:t>
      </w:r>
      <w:r w:rsidRPr="00767EA3">
        <w:rPr>
          <w:rFonts w:ascii="Arial" w:hAnsi="Arial" w:cs="Arial"/>
          <w:color w:val="000000"/>
          <w:lang w:eastAsia="ar-SA"/>
        </w:rPr>
        <w:t xml:space="preserve"> администрации Красногвардейского муниципального округа Ставропольского края Куликова В.И.</w:t>
      </w:r>
    </w:p>
    <w:p w14:paraId="3671324A" w14:textId="34B99428" w:rsidR="00903A28" w:rsidRDefault="003322EC" w:rsidP="00767EA3">
      <w:pPr>
        <w:pStyle w:val="a3"/>
        <w:widowControl w:val="0"/>
        <w:suppressAutoHyphens/>
        <w:ind w:firstLine="567"/>
        <w:rPr>
          <w:rFonts w:ascii="Arial" w:hAnsi="Arial" w:cs="Arial"/>
          <w:sz w:val="24"/>
        </w:rPr>
      </w:pPr>
      <w:r w:rsidRPr="00767EA3">
        <w:rPr>
          <w:rFonts w:ascii="Arial" w:hAnsi="Arial" w:cs="Arial"/>
          <w:sz w:val="24"/>
        </w:rPr>
        <w:t>5. Настоящее постановление вступает в силу после его официального обнародования и ра</w:t>
      </w:r>
      <w:r w:rsidR="0051043B" w:rsidRPr="00767EA3">
        <w:rPr>
          <w:rFonts w:ascii="Arial" w:hAnsi="Arial" w:cs="Arial"/>
          <w:sz w:val="24"/>
        </w:rPr>
        <w:t>на правоотношения, возникшие с 01 февраля 202</w:t>
      </w:r>
      <w:r w:rsidRPr="00767EA3">
        <w:rPr>
          <w:rFonts w:ascii="Arial" w:hAnsi="Arial" w:cs="Arial"/>
          <w:sz w:val="24"/>
        </w:rPr>
        <w:t>5</w:t>
      </w:r>
      <w:r w:rsidR="0051043B" w:rsidRPr="00767EA3">
        <w:rPr>
          <w:rFonts w:ascii="Arial" w:hAnsi="Arial" w:cs="Arial"/>
          <w:sz w:val="24"/>
        </w:rPr>
        <w:t xml:space="preserve"> года</w:t>
      </w:r>
      <w:r w:rsidR="00762D83" w:rsidRPr="00767EA3">
        <w:rPr>
          <w:rFonts w:ascii="Arial" w:hAnsi="Arial" w:cs="Arial"/>
          <w:sz w:val="24"/>
        </w:rPr>
        <w:t>.</w:t>
      </w:r>
    </w:p>
    <w:p w14:paraId="4E7584B1" w14:textId="0D70630E" w:rsidR="00767EA3" w:rsidRDefault="00767EA3" w:rsidP="00767EA3">
      <w:pPr>
        <w:pStyle w:val="a3"/>
        <w:widowControl w:val="0"/>
        <w:suppressAutoHyphens/>
        <w:ind w:firstLine="567"/>
        <w:rPr>
          <w:rFonts w:ascii="Arial" w:hAnsi="Arial" w:cs="Arial"/>
          <w:sz w:val="24"/>
        </w:rPr>
      </w:pPr>
    </w:p>
    <w:p w14:paraId="2B94C104" w14:textId="04BD8163" w:rsidR="00767EA3" w:rsidRDefault="00767EA3" w:rsidP="00767EA3">
      <w:pPr>
        <w:pStyle w:val="a3"/>
        <w:widowControl w:val="0"/>
        <w:suppressAutoHyphens/>
        <w:ind w:firstLine="567"/>
        <w:rPr>
          <w:rFonts w:ascii="Arial" w:hAnsi="Arial" w:cs="Arial"/>
          <w:sz w:val="24"/>
        </w:rPr>
      </w:pPr>
    </w:p>
    <w:p w14:paraId="751958A7" w14:textId="77777777" w:rsidR="00767EA3" w:rsidRPr="00767EA3" w:rsidRDefault="00767EA3" w:rsidP="00767EA3">
      <w:pPr>
        <w:pStyle w:val="a3"/>
        <w:widowControl w:val="0"/>
        <w:suppressAutoHyphens/>
        <w:ind w:firstLine="567"/>
        <w:rPr>
          <w:rFonts w:ascii="Arial" w:hAnsi="Arial" w:cs="Arial"/>
          <w:sz w:val="24"/>
        </w:rPr>
      </w:pPr>
    </w:p>
    <w:p w14:paraId="60AB9BEB" w14:textId="77777777" w:rsidR="00767EA3" w:rsidRPr="00767EA3" w:rsidRDefault="00767EA3" w:rsidP="00767EA3">
      <w:pPr>
        <w:suppressAutoHyphens/>
        <w:ind w:firstLine="567"/>
        <w:jc w:val="right"/>
        <w:rPr>
          <w:rFonts w:ascii="Arial" w:hAnsi="Arial" w:cs="Arial"/>
          <w:color w:val="000000"/>
          <w:lang w:eastAsia="ar-SA"/>
        </w:rPr>
      </w:pPr>
      <w:r w:rsidRPr="00767EA3">
        <w:rPr>
          <w:rFonts w:ascii="Arial" w:hAnsi="Arial" w:cs="Arial"/>
          <w:color w:val="000000"/>
          <w:lang w:eastAsia="ar-SA"/>
        </w:rPr>
        <w:t>Исполняющий обязанности</w:t>
      </w:r>
    </w:p>
    <w:p w14:paraId="32896335" w14:textId="77777777" w:rsidR="00767EA3" w:rsidRPr="00767EA3" w:rsidRDefault="00767EA3" w:rsidP="00767EA3">
      <w:pPr>
        <w:suppressAutoHyphens/>
        <w:ind w:firstLine="567"/>
        <w:jc w:val="right"/>
        <w:rPr>
          <w:rFonts w:ascii="Arial" w:hAnsi="Arial" w:cs="Arial"/>
          <w:color w:val="000000"/>
          <w:lang w:eastAsia="ar-SA"/>
        </w:rPr>
      </w:pPr>
      <w:r w:rsidRPr="00767EA3">
        <w:rPr>
          <w:rFonts w:ascii="Arial" w:hAnsi="Arial" w:cs="Arial"/>
          <w:color w:val="000000"/>
          <w:lang w:eastAsia="ar-SA"/>
        </w:rPr>
        <w:t>Главы Красногвардейского</w:t>
      </w:r>
    </w:p>
    <w:p w14:paraId="5BAFC41D" w14:textId="77777777" w:rsidR="00767EA3" w:rsidRPr="00767EA3" w:rsidRDefault="00767EA3" w:rsidP="00767EA3">
      <w:pPr>
        <w:suppressAutoHyphens/>
        <w:ind w:firstLine="567"/>
        <w:jc w:val="right"/>
        <w:rPr>
          <w:rFonts w:ascii="Arial" w:hAnsi="Arial" w:cs="Arial"/>
          <w:color w:val="000000"/>
          <w:lang w:eastAsia="ar-SA"/>
        </w:rPr>
      </w:pPr>
      <w:r w:rsidRPr="00767EA3">
        <w:rPr>
          <w:rFonts w:ascii="Arial" w:hAnsi="Arial" w:cs="Arial"/>
          <w:color w:val="000000"/>
          <w:lang w:eastAsia="ar-SA"/>
        </w:rPr>
        <w:t>муниципального округа</w:t>
      </w:r>
    </w:p>
    <w:p w14:paraId="010380E7" w14:textId="77777777" w:rsidR="00767EA3" w:rsidRPr="00767EA3" w:rsidRDefault="00767EA3" w:rsidP="00767EA3">
      <w:pPr>
        <w:suppressAutoHyphens/>
        <w:ind w:firstLine="567"/>
        <w:jc w:val="right"/>
        <w:rPr>
          <w:rFonts w:ascii="Arial" w:hAnsi="Arial" w:cs="Arial"/>
          <w:color w:val="000000"/>
          <w:lang w:eastAsia="ar-SA"/>
        </w:rPr>
      </w:pPr>
      <w:r w:rsidRPr="00767EA3">
        <w:rPr>
          <w:rFonts w:ascii="Arial" w:hAnsi="Arial" w:cs="Arial"/>
          <w:color w:val="000000"/>
          <w:lang w:eastAsia="ar-SA"/>
        </w:rPr>
        <w:t>Ставропольского края</w:t>
      </w:r>
    </w:p>
    <w:p w14:paraId="352A689A" w14:textId="6A1C4DCD" w:rsidR="000169D9" w:rsidRPr="00767EA3" w:rsidRDefault="00767EA3" w:rsidP="00767EA3">
      <w:pPr>
        <w:pStyle w:val="a3"/>
        <w:widowControl w:val="0"/>
        <w:suppressAutoHyphens/>
        <w:ind w:firstLine="567"/>
        <w:jc w:val="right"/>
        <w:rPr>
          <w:rFonts w:ascii="Arial" w:hAnsi="Arial" w:cs="Arial"/>
          <w:sz w:val="24"/>
        </w:rPr>
      </w:pPr>
      <w:r w:rsidRPr="00767EA3">
        <w:rPr>
          <w:rFonts w:ascii="Arial" w:hAnsi="Arial" w:cs="Arial"/>
          <w:color w:val="000000"/>
          <w:sz w:val="24"/>
          <w:lang w:eastAsia="ar-SA"/>
        </w:rPr>
        <w:t>Г.Н.БУРЛАКОВА</w:t>
      </w:r>
    </w:p>
    <w:p w14:paraId="685C4C8C" w14:textId="4C963F28" w:rsidR="00BC6EF6" w:rsidRDefault="00BC6EF6" w:rsidP="00767EA3">
      <w:pPr>
        <w:pStyle w:val="ConsPlusNormal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14:paraId="3B01C410" w14:textId="77777777" w:rsidR="00767EA3" w:rsidRPr="00767EA3" w:rsidRDefault="00767EA3" w:rsidP="00767EA3">
      <w:pPr>
        <w:pStyle w:val="ConsPlusNormal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14:paraId="01631B43" w14:textId="77777777" w:rsidR="00767EA3" w:rsidRPr="00767EA3" w:rsidRDefault="00767EA3" w:rsidP="00767EA3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767EA3">
        <w:rPr>
          <w:rFonts w:ascii="Arial" w:hAnsi="Arial" w:cs="Arial"/>
          <w:b/>
          <w:sz w:val="32"/>
          <w:szCs w:val="32"/>
        </w:rPr>
        <w:t xml:space="preserve">Утверждена </w:t>
      </w:r>
    </w:p>
    <w:p w14:paraId="36C95BCB" w14:textId="77777777" w:rsidR="00767EA3" w:rsidRPr="00767EA3" w:rsidRDefault="00767EA3" w:rsidP="00767EA3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767EA3">
        <w:rPr>
          <w:rFonts w:ascii="Arial" w:hAnsi="Arial" w:cs="Arial"/>
          <w:b/>
          <w:sz w:val="32"/>
          <w:szCs w:val="32"/>
        </w:rPr>
        <w:t xml:space="preserve">постановлением администрации </w:t>
      </w:r>
    </w:p>
    <w:p w14:paraId="75AEC3B0" w14:textId="77777777" w:rsidR="00767EA3" w:rsidRPr="00767EA3" w:rsidRDefault="00767EA3" w:rsidP="00767EA3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767EA3">
        <w:rPr>
          <w:rFonts w:ascii="Arial" w:hAnsi="Arial" w:cs="Arial"/>
          <w:b/>
          <w:sz w:val="32"/>
          <w:szCs w:val="32"/>
        </w:rPr>
        <w:t xml:space="preserve">Красногвардейском муниципальном </w:t>
      </w:r>
    </w:p>
    <w:p w14:paraId="29DA6FD7" w14:textId="65D34945" w:rsidR="00767EA3" w:rsidRPr="00767EA3" w:rsidRDefault="00767EA3" w:rsidP="00767EA3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767EA3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14:paraId="21309790" w14:textId="3C01513D" w:rsidR="00A07AF5" w:rsidRPr="00767EA3" w:rsidRDefault="00767EA3" w:rsidP="00767EA3">
      <w:pPr>
        <w:pStyle w:val="ConsPlusNormal"/>
        <w:ind w:firstLine="567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767EA3">
        <w:rPr>
          <w:rFonts w:ascii="Arial" w:hAnsi="Arial" w:cs="Arial"/>
          <w:b/>
          <w:sz w:val="32"/>
          <w:szCs w:val="32"/>
        </w:rPr>
        <w:t>от 21 апреля 2025 г. № 284</w:t>
      </w:r>
    </w:p>
    <w:p w14:paraId="29D516FD" w14:textId="04B52586" w:rsidR="00A07AF5" w:rsidRPr="00767EA3" w:rsidRDefault="00A07AF5" w:rsidP="00767EA3">
      <w:pPr>
        <w:pStyle w:val="ConsPlusNormal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14:paraId="35008D4E" w14:textId="77777777" w:rsidR="003322EC" w:rsidRPr="00767EA3" w:rsidRDefault="003322EC" w:rsidP="00767EA3">
      <w:pPr>
        <w:pStyle w:val="ConsPlusNormal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14:paraId="3441BB11" w14:textId="2F58E3B8" w:rsidR="003322EC" w:rsidRPr="00767EA3" w:rsidRDefault="00767EA3" w:rsidP="00767EA3">
      <w:pPr>
        <w:pStyle w:val="ConsPlusNormal"/>
        <w:ind w:firstLine="567"/>
        <w:jc w:val="center"/>
        <w:outlineLvl w:val="0"/>
        <w:rPr>
          <w:rFonts w:ascii="Arial" w:hAnsi="Arial" w:cs="Arial"/>
          <w:b/>
          <w:color w:val="000000"/>
          <w:kern w:val="36"/>
          <w:sz w:val="32"/>
          <w:szCs w:val="32"/>
        </w:rPr>
      </w:pPr>
      <w:r w:rsidRPr="00767EA3">
        <w:rPr>
          <w:rFonts w:ascii="Arial" w:hAnsi="Arial" w:cs="Arial"/>
          <w:b/>
          <w:color w:val="000000"/>
          <w:kern w:val="36"/>
          <w:sz w:val="32"/>
          <w:szCs w:val="32"/>
        </w:rPr>
        <w:t>СТОИМОСТЬ</w:t>
      </w:r>
    </w:p>
    <w:p w14:paraId="370D85C4" w14:textId="490CF1B6" w:rsidR="003322EC" w:rsidRPr="00767EA3" w:rsidRDefault="00767EA3" w:rsidP="00767EA3">
      <w:pPr>
        <w:pStyle w:val="ConsPlusNormal"/>
        <w:ind w:firstLine="567"/>
        <w:jc w:val="center"/>
        <w:outlineLvl w:val="0"/>
        <w:rPr>
          <w:rFonts w:ascii="Arial" w:hAnsi="Arial" w:cs="Arial"/>
          <w:b/>
          <w:color w:val="000000"/>
          <w:kern w:val="36"/>
          <w:sz w:val="32"/>
          <w:szCs w:val="32"/>
        </w:rPr>
      </w:pPr>
      <w:r w:rsidRPr="00767EA3">
        <w:rPr>
          <w:rFonts w:ascii="Arial" w:hAnsi="Arial" w:cs="Arial"/>
          <w:b/>
          <w:color w:val="000000"/>
          <w:kern w:val="36"/>
          <w:sz w:val="32"/>
          <w:szCs w:val="32"/>
        </w:rPr>
        <w:t>УСЛУГ ПО ПОГРЕБЕНИЮ, ПРЕДОСТАВЛЯЕМЫХ СОГЛАСНО</w:t>
      </w:r>
      <w:r>
        <w:rPr>
          <w:rFonts w:ascii="Arial" w:hAnsi="Arial" w:cs="Arial"/>
          <w:b/>
          <w:color w:val="000000"/>
          <w:kern w:val="36"/>
          <w:sz w:val="32"/>
          <w:szCs w:val="32"/>
        </w:rPr>
        <w:t xml:space="preserve"> </w:t>
      </w:r>
      <w:r w:rsidRPr="00767EA3">
        <w:rPr>
          <w:rFonts w:ascii="Arial" w:hAnsi="Arial" w:cs="Arial"/>
          <w:b/>
          <w:color w:val="000000"/>
          <w:kern w:val="36"/>
          <w:sz w:val="32"/>
          <w:szCs w:val="32"/>
        </w:rPr>
        <w:t>ГАРАНТИРОВАННОМУ ПЕРЕЧНЮ УСЛУГ ПО ПОГРЕБЕНИЮ</w:t>
      </w:r>
      <w:r>
        <w:rPr>
          <w:rFonts w:ascii="Arial" w:hAnsi="Arial" w:cs="Arial"/>
          <w:b/>
          <w:color w:val="000000"/>
          <w:kern w:val="36"/>
          <w:sz w:val="32"/>
          <w:szCs w:val="32"/>
        </w:rPr>
        <w:t xml:space="preserve"> </w:t>
      </w:r>
      <w:r w:rsidRPr="00767EA3">
        <w:rPr>
          <w:rFonts w:ascii="Arial" w:hAnsi="Arial" w:cs="Arial"/>
          <w:b/>
          <w:color w:val="000000"/>
          <w:kern w:val="36"/>
          <w:sz w:val="32"/>
          <w:szCs w:val="32"/>
        </w:rPr>
        <w:t>НА ТЕРРИТОРИИ КРАСНОГВАРДЕЙСКОГО МУНИЦИПАЛЬНОГО ОКРУГА</w:t>
      </w:r>
    </w:p>
    <w:p w14:paraId="1CD18566" w14:textId="5D9D924C" w:rsidR="003322EC" w:rsidRPr="00767EA3" w:rsidRDefault="00767EA3" w:rsidP="00767EA3">
      <w:pPr>
        <w:pStyle w:val="ConsPlusNormal"/>
        <w:ind w:firstLine="567"/>
        <w:jc w:val="center"/>
        <w:outlineLvl w:val="0"/>
        <w:rPr>
          <w:rFonts w:ascii="Arial" w:hAnsi="Arial" w:cs="Arial"/>
          <w:color w:val="000000"/>
          <w:kern w:val="36"/>
          <w:sz w:val="24"/>
          <w:szCs w:val="24"/>
        </w:rPr>
      </w:pPr>
      <w:r w:rsidRPr="00767EA3">
        <w:rPr>
          <w:rFonts w:ascii="Arial" w:hAnsi="Arial" w:cs="Arial"/>
          <w:b/>
          <w:color w:val="000000"/>
          <w:kern w:val="36"/>
          <w:sz w:val="32"/>
          <w:szCs w:val="32"/>
        </w:rPr>
        <w:t>СТАВРОПОЛЬСКОГО КРАЯ</w:t>
      </w:r>
    </w:p>
    <w:p w14:paraId="2CF761B0" w14:textId="77777777" w:rsidR="003322EC" w:rsidRPr="00767EA3" w:rsidRDefault="003322EC" w:rsidP="00767EA3">
      <w:pPr>
        <w:pStyle w:val="ConsPlusNormal"/>
        <w:ind w:firstLine="567"/>
        <w:jc w:val="center"/>
        <w:outlineLvl w:val="0"/>
        <w:rPr>
          <w:rFonts w:ascii="Arial" w:hAnsi="Arial" w:cs="Arial"/>
          <w:color w:val="000000"/>
          <w:kern w:val="36"/>
          <w:sz w:val="24"/>
          <w:szCs w:val="24"/>
        </w:rPr>
      </w:pPr>
    </w:p>
    <w:p w14:paraId="296B694B" w14:textId="77777777" w:rsidR="003322EC" w:rsidRPr="00767EA3" w:rsidRDefault="003322EC" w:rsidP="00767EA3">
      <w:pPr>
        <w:pStyle w:val="ConsPlusNormal"/>
        <w:ind w:firstLine="567"/>
        <w:jc w:val="center"/>
        <w:outlineLvl w:val="0"/>
        <w:rPr>
          <w:rFonts w:ascii="Arial" w:hAnsi="Arial" w:cs="Arial"/>
          <w:color w:val="000000"/>
          <w:kern w:val="36"/>
          <w:sz w:val="24"/>
          <w:szCs w:val="24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595"/>
        <w:gridCol w:w="4900"/>
        <w:gridCol w:w="1843"/>
        <w:gridCol w:w="1984"/>
      </w:tblGrid>
      <w:tr w:rsidR="003322EC" w:rsidRPr="00767EA3" w14:paraId="469F4CE1" w14:textId="77777777" w:rsidTr="002D09DF">
        <w:tc>
          <w:tcPr>
            <w:tcW w:w="595" w:type="dxa"/>
            <w:vMerge w:val="restart"/>
          </w:tcPr>
          <w:p w14:paraId="18B3193F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№ п/п</w:t>
            </w:r>
          </w:p>
        </w:tc>
        <w:tc>
          <w:tcPr>
            <w:tcW w:w="4900" w:type="dxa"/>
            <w:vMerge w:val="restart"/>
          </w:tcPr>
          <w:p w14:paraId="29DC45CD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</w:p>
          <w:p w14:paraId="026EA0FE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</w:p>
          <w:p w14:paraId="6922E9BE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3827" w:type="dxa"/>
            <w:gridSpan w:val="2"/>
          </w:tcPr>
          <w:p w14:paraId="7B6E0413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Стоимость в рублях</w:t>
            </w:r>
          </w:p>
        </w:tc>
      </w:tr>
      <w:tr w:rsidR="003322EC" w:rsidRPr="00767EA3" w14:paraId="259D6249" w14:textId="77777777" w:rsidTr="002D09DF">
        <w:tc>
          <w:tcPr>
            <w:tcW w:w="595" w:type="dxa"/>
            <w:vMerge/>
          </w:tcPr>
          <w:p w14:paraId="685536DE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  <w:vMerge/>
          </w:tcPr>
          <w:p w14:paraId="2826C867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2E2E484" w14:textId="77777777" w:rsidR="003322EC" w:rsidRPr="00767EA3" w:rsidRDefault="003322EC" w:rsidP="00767EA3">
            <w:pPr>
              <w:tabs>
                <w:tab w:val="left" w:pos="2018"/>
              </w:tabs>
              <w:ind w:left="-108"/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пункт 1 статьи 9 ФЗ «О погребении и похоронном деле»</w:t>
            </w:r>
          </w:p>
        </w:tc>
        <w:tc>
          <w:tcPr>
            <w:tcW w:w="1984" w:type="dxa"/>
          </w:tcPr>
          <w:p w14:paraId="056598A3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пункт 3 статьи 12 ФЗ «О погребении и похоронном деле»</w:t>
            </w:r>
          </w:p>
        </w:tc>
      </w:tr>
      <w:tr w:rsidR="003322EC" w:rsidRPr="00767EA3" w14:paraId="299880E5" w14:textId="77777777" w:rsidTr="002D09DF">
        <w:tc>
          <w:tcPr>
            <w:tcW w:w="595" w:type="dxa"/>
          </w:tcPr>
          <w:p w14:paraId="21D03F6C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1.</w:t>
            </w:r>
          </w:p>
        </w:tc>
        <w:tc>
          <w:tcPr>
            <w:tcW w:w="4900" w:type="dxa"/>
          </w:tcPr>
          <w:p w14:paraId="4D1DCEDA" w14:textId="77777777" w:rsidR="003322EC" w:rsidRPr="00767EA3" w:rsidRDefault="003322EC" w:rsidP="00767EA3">
            <w:pPr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1843" w:type="dxa"/>
          </w:tcPr>
          <w:p w14:paraId="0B955904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276,71</w:t>
            </w:r>
          </w:p>
        </w:tc>
        <w:tc>
          <w:tcPr>
            <w:tcW w:w="1984" w:type="dxa"/>
          </w:tcPr>
          <w:p w14:paraId="7B849D6E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583,33</w:t>
            </w:r>
          </w:p>
        </w:tc>
      </w:tr>
      <w:tr w:rsidR="003322EC" w:rsidRPr="00767EA3" w14:paraId="285D9DA5" w14:textId="77777777" w:rsidTr="002D09DF">
        <w:tc>
          <w:tcPr>
            <w:tcW w:w="595" w:type="dxa"/>
            <w:vMerge w:val="restart"/>
          </w:tcPr>
          <w:p w14:paraId="5A959573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2.</w:t>
            </w:r>
          </w:p>
        </w:tc>
        <w:tc>
          <w:tcPr>
            <w:tcW w:w="8727" w:type="dxa"/>
            <w:gridSpan w:val="3"/>
          </w:tcPr>
          <w:p w14:paraId="379348D3" w14:textId="77777777" w:rsidR="003322EC" w:rsidRPr="00767EA3" w:rsidRDefault="003322EC" w:rsidP="00767EA3">
            <w:pPr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Предоставление гроба:</w:t>
            </w:r>
          </w:p>
        </w:tc>
      </w:tr>
      <w:tr w:rsidR="003322EC" w:rsidRPr="00767EA3" w14:paraId="77E9E65A" w14:textId="77777777" w:rsidTr="002D09DF">
        <w:tc>
          <w:tcPr>
            <w:tcW w:w="595" w:type="dxa"/>
            <w:vMerge/>
          </w:tcPr>
          <w:p w14:paraId="2A75985C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27" w:type="dxa"/>
            <w:gridSpan w:val="3"/>
          </w:tcPr>
          <w:p w14:paraId="7C62DDF4" w14:textId="77777777" w:rsidR="003322EC" w:rsidRPr="00767EA3" w:rsidRDefault="003322EC" w:rsidP="00767EA3">
            <w:pPr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длиной не более 2 м</w:t>
            </w:r>
          </w:p>
        </w:tc>
      </w:tr>
      <w:tr w:rsidR="003322EC" w:rsidRPr="00767EA3" w14:paraId="50E8E64A" w14:textId="77777777" w:rsidTr="002D09DF">
        <w:tc>
          <w:tcPr>
            <w:tcW w:w="595" w:type="dxa"/>
            <w:vMerge/>
          </w:tcPr>
          <w:p w14:paraId="63370FB1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</w:tcPr>
          <w:p w14:paraId="5261E306" w14:textId="77777777" w:rsidR="003322EC" w:rsidRPr="00767EA3" w:rsidRDefault="003322EC" w:rsidP="00767EA3">
            <w:pPr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с обивкой</w:t>
            </w:r>
          </w:p>
        </w:tc>
        <w:tc>
          <w:tcPr>
            <w:tcW w:w="1843" w:type="dxa"/>
          </w:tcPr>
          <w:p w14:paraId="104F4256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4642,24</w:t>
            </w:r>
          </w:p>
        </w:tc>
        <w:tc>
          <w:tcPr>
            <w:tcW w:w="1984" w:type="dxa"/>
          </w:tcPr>
          <w:p w14:paraId="4BB098F6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-</w:t>
            </w:r>
          </w:p>
        </w:tc>
      </w:tr>
      <w:tr w:rsidR="003322EC" w:rsidRPr="00767EA3" w14:paraId="38293B35" w14:textId="77777777" w:rsidTr="002D09DF">
        <w:tc>
          <w:tcPr>
            <w:tcW w:w="595" w:type="dxa"/>
            <w:vMerge/>
          </w:tcPr>
          <w:p w14:paraId="11D78552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</w:tcPr>
          <w:p w14:paraId="14224580" w14:textId="77777777" w:rsidR="003322EC" w:rsidRPr="00767EA3" w:rsidRDefault="003322EC" w:rsidP="00767EA3">
            <w:pPr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без обивки</w:t>
            </w:r>
          </w:p>
        </w:tc>
        <w:tc>
          <w:tcPr>
            <w:tcW w:w="1843" w:type="dxa"/>
          </w:tcPr>
          <w:p w14:paraId="01D10783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14:paraId="4B19CF0E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4150,00</w:t>
            </w:r>
          </w:p>
        </w:tc>
      </w:tr>
      <w:tr w:rsidR="003322EC" w:rsidRPr="00767EA3" w14:paraId="4BB89D20" w14:textId="77777777" w:rsidTr="002D09DF">
        <w:tc>
          <w:tcPr>
            <w:tcW w:w="595" w:type="dxa"/>
          </w:tcPr>
          <w:p w14:paraId="20D1390C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3.</w:t>
            </w:r>
          </w:p>
        </w:tc>
        <w:tc>
          <w:tcPr>
            <w:tcW w:w="4900" w:type="dxa"/>
          </w:tcPr>
          <w:p w14:paraId="15863E34" w14:textId="77777777" w:rsidR="003322EC" w:rsidRPr="00767EA3" w:rsidRDefault="003322EC" w:rsidP="00767EA3">
            <w:pPr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Предоставление предметов, необходимых для погребения (крест)</w:t>
            </w:r>
          </w:p>
        </w:tc>
        <w:tc>
          <w:tcPr>
            <w:tcW w:w="1843" w:type="dxa"/>
          </w:tcPr>
          <w:p w14:paraId="5A0D173F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600,00</w:t>
            </w:r>
          </w:p>
        </w:tc>
        <w:tc>
          <w:tcPr>
            <w:tcW w:w="1984" w:type="dxa"/>
          </w:tcPr>
          <w:p w14:paraId="4341BB3B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-</w:t>
            </w:r>
          </w:p>
        </w:tc>
      </w:tr>
      <w:tr w:rsidR="003322EC" w:rsidRPr="00767EA3" w14:paraId="61CE837A" w14:textId="77777777" w:rsidTr="002D09DF">
        <w:tc>
          <w:tcPr>
            <w:tcW w:w="595" w:type="dxa"/>
          </w:tcPr>
          <w:p w14:paraId="0470B48A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4.</w:t>
            </w:r>
          </w:p>
        </w:tc>
        <w:tc>
          <w:tcPr>
            <w:tcW w:w="4900" w:type="dxa"/>
          </w:tcPr>
          <w:p w14:paraId="72CAB26D" w14:textId="01958808" w:rsidR="003322EC" w:rsidRPr="00767EA3" w:rsidRDefault="003322EC" w:rsidP="00767EA3">
            <w:pPr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Доставка гроба и других предметов, необходимых для погребения</w:t>
            </w:r>
            <w:r w:rsidR="00B3041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652BE473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681,22</w:t>
            </w:r>
          </w:p>
        </w:tc>
        <w:tc>
          <w:tcPr>
            <w:tcW w:w="1984" w:type="dxa"/>
          </w:tcPr>
          <w:p w14:paraId="5FE7FC7F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-</w:t>
            </w:r>
          </w:p>
        </w:tc>
      </w:tr>
      <w:tr w:rsidR="003322EC" w:rsidRPr="00767EA3" w14:paraId="66CC5F99" w14:textId="77777777" w:rsidTr="002D09DF">
        <w:tc>
          <w:tcPr>
            <w:tcW w:w="595" w:type="dxa"/>
          </w:tcPr>
          <w:p w14:paraId="4A96DC60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5.</w:t>
            </w:r>
          </w:p>
        </w:tc>
        <w:tc>
          <w:tcPr>
            <w:tcW w:w="4900" w:type="dxa"/>
          </w:tcPr>
          <w:p w14:paraId="18912EC9" w14:textId="77777777" w:rsidR="003322EC" w:rsidRPr="00767EA3" w:rsidRDefault="003322EC" w:rsidP="00767EA3">
            <w:pPr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Перевозка умершего на кладбище</w:t>
            </w:r>
          </w:p>
        </w:tc>
        <w:tc>
          <w:tcPr>
            <w:tcW w:w="1843" w:type="dxa"/>
          </w:tcPr>
          <w:p w14:paraId="14BC9BAE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1776,94</w:t>
            </w:r>
          </w:p>
        </w:tc>
        <w:tc>
          <w:tcPr>
            <w:tcW w:w="1984" w:type="dxa"/>
          </w:tcPr>
          <w:p w14:paraId="22AD20B4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1623,27</w:t>
            </w:r>
          </w:p>
        </w:tc>
      </w:tr>
      <w:tr w:rsidR="003322EC" w:rsidRPr="00767EA3" w14:paraId="61B37D36" w14:textId="77777777" w:rsidTr="002D09DF">
        <w:tc>
          <w:tcPr>
            <w:tcW w:w="595" w:type="dxa"/>
            <w:tcBorders>
              <w:top w:val="single" w:sz="4" w:space="0" w:color="auto"/>
            </w:tcBorders>
          </w:tcPr>
          <w:p w14:paraId="497C51FD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6.</w:t>
            </w:r>
          </w:p>
        </w:tc>
        <w:tc>
          <w:tcPr>
            <w:tcW w:w="4900" w:type="dxa"/>
            <w:tcBorders>
              <w:top w:val="single" w:sz="4" w:space="0" w:color="auto"/>
            </w:tcBorders>
          </w:tcPr>
          <w:p w14:paraId="416235D8" w14:textId="77777777" w:rsidR="003322EC" w:rsidRPr="00767EA3" w:rsidRDefault="003322EC" w:rsidP="00767EA3">
            <w:pPr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1843" w:type="dxa"/>
          </w:tcPr>
          <w:p w14:paraId="6FB87EA0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14:paraId="13DEB431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1620,51</w:t>
            </w:r>
          </w:p>
        </w:tc>
      </w:tr>
      <w:tr w:rsidR="003322EC" w:rsidRPr="00767EA3" w14:paraId="5E9525B3" w14:textId="77777777" w:rsidTr="002D09DF">
        <w:tc>
          <w:tcPr>
            <w:tcW w:w="595" w:type="dxa"/>
            <w:vMerge w:val="restart"/>
          </w:tcPr>
          <w:p w14:paraId="3DD77069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7.</w:t>
            </w:r>
          </w:p>
        </w:tc>
        <w:tc>
          <w:tcPr>
            <w:tcW w:w="8727" w:type="dxa"/>
            <w:gridSpan w:val="3"/>
          </w:tcPr>
          <w:p w14:paraId="0D004649" w14:textId="77777777" w:rsidR="003322EC" w:rsidRPr="00767EA3" w:rsidRDefault="003322EC" w:rsidP="00767EA3">
            <w:pPr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Погребение:</w:t>
            </w:r>
          </w:p>
        </w:tc>
      </w:tr>
      <w:tr w:rsidR="003322EC" w:rsidRPr="00767EA3" w14:paraId="41F59E79" w14:textId="77777777" w:rsidTr="002D09DF">
        <w:trPr>
          <w:trHeight w:val="187"/>
        </w:trPr>
        <w:tc>
          <w:tcPr>
            <w:tcW w:w="595" w:type="dxa"/>
            <w:vMerge/>
          </w:tcPr>
          <w:p w14:paraId="1AD4334C" w14:textId="77777777" w:rsidR="003322EC" w:rsidRPr="00767EA3" w:rsidRDefault="003322EC" w:rsidP="00767EA3">
            <w:pPr>
              <w:rPr>
                <w:rFonts w:ascii="Arial" w:hAnsi="Arial" w:cs="Arial"/>
              </w:rPr>
            </w:pPr>
          </w:p>
        </w:tc>
        <w:tc>
          <w:tcPr>
            <w:tcW w:w="4900" w:type="dxa"/>
          </w:tcPr>
          <w:p w14:paraId="59C0BA55" w14:textId="77777777" w:rsidR="003322EC" w:rsidRPr="00767EA3" w:rsidRDefault="003322EC" w:rsidP="00767EA3">
            <w:pPr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 xml:space="preserve">рытье могилы экскаватором </w:t>
            </w:r>
          </w:p>
        </w:tc>
        <w:tc>
          <w:tcPr>
            <w:tcW w:w="1843" w:type="dxa"/>
          </w:tcPr>
          <w:p w14:paraId="51B932E8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654,13</w:t>
            </w:r>
          </w:p>
        </w:tc>
        <w:tc>
          <w:tcPr>
            <w:tcW w:w="1984" w:type="dxa"/>
          </w:tcPr>
          <w:p w14:paraId="48E2DAED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654,13</w:t>
            </w:r>
          </w:p>
        </w:tc>
      </w:tr>
      <w:tr w:rsidR="003322EC" w:rsidRPr="00767EA3" w14:paraId="66052A0A" w14:textId="77777777" w:rsidTr="002D09DF">
        <w:tc>
          <w:tcPr>
            <w:tcW w:w="595" w:type="dxa"/>
            <w:vMerge/>
          </w:tcPr>
          <w:p w14:paraId="06CD62C6" w14:textId="77777777" w:rsidR="003322EC" w:rsidRPr="00767EA3" w:rsidRDefault="003322EC" w:rsidP="00767EA3">
            <w:pPr>
              <w:rPr>
                <w:rFonts w:ascii="Arial" w:hAnsi="Arial" w:cs="Arial"/>
              </w:rPr>
            </w:pPr>
          </w:p>
        </w:tc>
        <w:tc>
          <w:tcPr>
            <w:tcW w:w="4900" w:type="dxa"/>
          </w:tcPr>
          <w:p w14:paraId="1052FF1A" w14:textId="77777777" w:rsidR="003322EC" w:rsidRPr="00767EA3" w:rsidRDefault="003322EC" w:rsidP="00767EA3">
            <w:pPr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захоронение</w:t>
            </w:r>
          </w:p>
        </w:tc>
        <w:tc>
          <w:tcPr>
            <w:tcW w:w="1843" w:type="dxa"/>
          </w:tcPr>
          <w:p w14:paraId="5B11529F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534,13</w:t>
            </w:r>
          </w:p>
        </w:tc>
        <w:tc>
          <w:tcPr>
            <w:tcW w:w="1984" w:type="dxa"/>
          </w:tcPr>
          <w:p w14:paraId="429B9738" w14:textId="77777777" w:rsidR="003322EC" w:rsidRPr="00767EA3" w:rsidRDefault="003322EC" w:rsidP="00767EA3">
            <w:pPr>
              <w:jc w:val="center"/>
              <w:rPr>
                <w:rFonts w:ascii="Arial" w:hAnsi="Arial" w:cs="Arial"/>
              </w:rPr>
            </w:pPr>
            <w:r w:rsidRPr="00767EA3">
              <w:rPr>
                <w:rFonts w:ascii="Arial" w:hAnsi="Arial" w:cs="Arial"/>
              </w:rPr>
              <w:t>534,13</w:t>
            </w:r>
          </w:p>
        </w:tc>
      </w:tr>
      <w:tr w:rsidR="003322EC" w:rsidRPr="00767EA3" w14:paraId="7062D0D5" w14:textId="77777777" w:rsidTr="002D09DF">
        <w:tc>
          <w:tcPr>
            <w:tcW w:w="5495" w:type="dxa"/>
            <w:gridSpan w:val="2"/>
          </w:tcPr>
          <w:p w14:paraId="6F2AB4A5" w14:textId="77777777" w:rsidR="003322EC" w:rsidRPr="00767EA3" w:rsidRDefault="003322EC" w:rsidP="00767EA3">
            <w:pPr>
              <w:jc w:val="right"/>
              <w:rPr>
                <w:rFonts w:ascii="Arial" w:hAnsi="Arial" w:cs="Arial"/>
                <w:b/>
              </w:rPr>
            </w:pPr>
            <w:r w:rsidRPr="00767EA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43" w:type="dxa"/>
          </w:tcPr>
          <w:p w14:paraId="5461172D" w14:textId="77777777" w:rsidR="003322EC" w:rsidRPr="00767EA3" w:rsidRDefault="003322EC" w:rsidP="00767EA3">
            <w:pPr>
              <w:jc w:val="center"/>
              <w:rPr>
                <w:rFonts w:ascii="Arial" w:hAnsi="Arial" w:cs="Arial"/>
                <w:b/>
              </w:rPr>
            </w:pPr>
            <w:r w:rsidRPr="00767EA3">
              <w:rPr>
                <w:rFonts w:ascii="Arial" w:hAnsi="Arial" w:cs="Arial"/>
                <w:b/>
              </w:rPr>
              <w:t>9165,37</w:t>
            </w:r>
          </w:p>
        </w:tc>
        <w:tc>
          <w:tcPr>
            <w:tcW w:w="1984" w:type="dxa"/>
          </w:tcPr>
          <w:p w14:paraId="2BC2EF4B" w14:textId="77777777" w:rsidR="003322EC" w:rsidRPr="00767EA3" w:rsidRDefault="003322EC" w:rsidP="00767EA3">
            <w:pPr>
              <w:jc w:val="center"/>
              <w:rPr>
                <w:rFonts w:ascii="Arial" w:hAnsi="Arial" w:cs="Arial"/>
                <w:b/>
              </w:rPr>
            </w:pPr>
            <w:r w:rsidRPr="00767EA3">
              <w:rPr>
                <w:rFonts w:ascii="Arial" w:hAnsi="Arial" w:cs="Arial"/>
                <w:b/>
              </w:rPr>
              <w:t>9165,37</w:t>
            </w:r>
          </w:p>
        </w:tc>
      </w:tr>
    </w:tbl>
    <w:p w14:paraId="207E3DBC" w14:textId="77777777" w:rsidR="0009084A" w:rsidRPr="00767EA3" w:rsidRDefault="0009084A" w:rsidP="00767EA3">
      <w:pPr>
        <w:pStyle w:val="ConsPlusNormal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9084A" w:rsidRPr="00767EA3" w:rsidSect="00E23F9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E9CCA" w14:textId="77777777" w:rsidR="0006585D" w:rsidRPr="00F03735" w:rsidRDefault="0006585D" w:rsidP="00F0373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77B4E8C1" w14:textId="77777777" w:rsidR="0006585D" w:rsidRPr="00F03735" w:rsidRDefault="0006585D" w:rsidP="00F0373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67316" w14:textId="77777777" w:rsidR="0006585D" w:rsidRPr="00F03735" w:rsidRDefault="0006585D" w:rsidP="00F0373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05216652" w14:textId="77777777" w:rsidR="0006585D" w:rsidRPr="00F03735" w:rsidRDefault="0006585D" w:rsidP="00F0373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3865EF3"/>
    <w:multiLevelType w:val="hybridMultilevel"/>
    <w:tmpl w:val="69822C9A"/>
    <w:lvl w:ilvl="0" w:tplc="4AA047D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7654D65"/>
    <w:multiLevelType w:val="hybridMultilevel"/>
    <w:tmpl w:val="DA8A7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833CF"/>
    <w:multiLevelType w:val="multilevel"/>
    <w:tmpl w:val="A81A9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E01A35"/>
    <w:multiLevelType w:val="hybridMultilevel"/>
    <w:tmpl w:val="43568A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5D7235"/>
    <w:multiLevelType w:val="multilevel"/>
    <w:tmpl w:val="7A824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1B55DF"/>
    <w:multiLevelType w:val="hybridMultilevel"/>
    <w:tmpl w:val="84369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EF00229"/>
    <w:multiLevelType w:val="multilevel"/>
    <w:tmpl w:val="3EBAE272"/>
    <w:lvl w:ilvl="0">
      <w:start w:val="1"/>
      <w:numFmt w:val="decimal"/>
      <w:lvlText w:val="%1."/>
      <w:lvlJc w:val="left"/>
      <w:pPr>
        <w:ind w:left="1248" w:hanging="12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2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6" w:hanging="12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7FD90039"/>
    <w:multiLevelType w:val="multilevel"/>
    <w:tmpl w:val="824AD99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3"/>
  </w:num>
  <w:num w:numId="7">
    <w:abstractNumId w:val="8"/>
  </w:num>
  <w:num w:numId="8">
    <w:abstractNumId w:val="10"/>
  </w:num>
  <w:num w:numId="9">
    <w:abstractNumId w:val="9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B27"/>
    <w:rsid w:val="00003460"/>
    <w:rsid w:val="00007DFB"/>
    <w:rsid w:val="00013EDA"/>
    <w:rsid w:val="00014E44"/>
    <w:rsid w:val="000169D9"/>
    <w:rsid w:val="00022E1A"/>
    <w:rsid w:val="00030BCA"/>
    <w:rsid w:val="0003256F"/>
    <w:rsid w:val="000434E8"/>
    <w:rsid w:val="00047497"/>
    <w:rsid w:val="00056A8A"/>
    <w:rsid w:val="0006029F"/>
    <w:rsid w:val="00064021"/>
    <w:rsid w:val="00065026"/>
    <w:rsid w:val="0006585D"/>
    <w:rsid w:val="0007163F"/>
    <w:rsid w:val="000906B9"/>
    <w:rsid w:val="0009084A"/>
    <w:rsid w:val="000A25BA"/>
    <w:rsid w:val="000D661C"/>
    <w:rsid w:val="000E12CE"/>
    <w:rsid w:val="000F741E"/>
    <w:rsid w:val="00120AFE"/>
    <w:rsid w:val="00121170"/>
    <w:rsid w:val="00121795"/>
    <w:rsid w:val="00132D17"/>
    <w:rsid w:val="00143D42"/>
    <w:rsid w:val="001526C0"/>
    <w:rsid w:val="001710E0"/>
    <w:rsid w:val="00190B88"/>
    <w:rsid w:val="00192471"/>
    <w:rsid w:val="001953D6"/>
    <w:rsid w:val="001A4403"/>
    <w:rsid w:val="001A5B30"/>
    <w:rsid w:val="001B6432"/>
    <w:rsid w:val="001D2349"/>
    <w:rsid w:val="001E11DB"/>
    <w:rsid w:val="001F48A2"/>
    <w:rsid w:val="00201859"/>
    <w:rsid w:val="002051EF"/>
    <w:rsid w:val="00206A66"/>
    <w:rsid w:val="00213885"/>
    <w:rsid w:val="002225B3"/>
    <w:rsid w:val="00227175"/>
    <w:rsid w:val="002403A2"/>
    <w:rsid w:val="002450D4"/>
    <w:rsid w:val="00245709"/>
    <w:rsid w:val="002509AC"/>
    <w:rsid w:val="0026231D"/>
    <w:rsid w:val="002756B9"/>
    <w:rsid w:val="002902BD"/>
    <w:rsid w:val="002944DF"/>
    <w:rsid w:val="002B16BC"/>
    <w:rsid w:val="002B41C9"/>
    <w:rsid w:val="002B4CEB"/>
    <w:rsid w:val="002B4EAF"/>
    <w:rsid w:val="002C7052"/>
    <w:rsid w:val="002D3E67"/>
    <w:rsid w:val="002D6CC7"/>
    <w:rsid w:val="002F0717"/>
    <w:rsid w:val="003322EC"/>
    <w:rsid w:val="00336DB0"/>
    <w:rsid w:val="00347C59"/>
    <w:rsid w:val="003509E2"/>
    <w:rsid w:val="00357FB8"/>
    <w:rsid w:val="003660CA"/>
    <w:rsid w:val="003B18F0"/>
    <w:rsid w:val="003B6779"/>
    <w:rsid w:val="003C4D5D"/>
    <w:rsid w:val="003C60D3"/>
    <w:rsid w:val="003D3E8F"/>
    <w:rsid w:val="003D61C0"/>
    <w:rsid w:val="003E4680"/>
    <w:rsid w:val="004058FE"/>
    <w:rsid w:val="0043677B"/>
    <w:rsid w:val="00453023"/>
    <w:rsid w:val="004615D9"/>
    <w:rsid w:val="00475780"/>
    <w:rsid w:val="00480EF3"/>
    <w:rsid w:val="00482208"/>
    <w:rsid w:val="00495E6E"/>
    <w:rsid w:val="0049688F"/>
    <w:rsid w:val="00496FC8"/>
    <w:rsid w:val="004A5F33"/>
    <w:rsid w:val="004B03F6"/>
    <w:rsid w:val="004B0F35"/>
    <w:rsid w:val="004E51AD"/>
    <w:rsid w:val="004F62CE"/>
    <w:rsid w:val="00510388"/>
    <w:rsid w:val="0051043B"/>
    <w:rsid w:val="005335CE"/>
    <w:rsid w:val="00550806"/>
    <w:rsid w:val="00564B0B"/>
    <w:rsid w:val="00570B89"/>
    <w:rsid w:val="00580E34"/>
    <w:rsid w:val="00582A3D"/>
    <w:rsid w:val="00595991"/>
    <w:rsid w:val="005B1C7A"/>
    <w:rsid w:val="005B6F05"/>
    <w:rsid w:val="005C71B4"/>
    <w:rsid w:val="005D5027"/>
    <w:rsid w:val="00601073"/>
    <w:rsid w:val="006017DC"/>
    <w:rsid w:val="00627048"/>
    <w:rsid w:val="00630D0D"/>
    <w:rsid w:val="00630F49"/>
    <w:rsid w:val="00641985"/>
    <w:rsid w:val="00641DC2"/>
    <w:rsid w:val="006421CF"/>
    <w:rsid w:val="00643A77"/>
    <w:rsid w:val="0064595F"/>
    <w:rsid w:val="00647F20"/>
    <w:rsid w:val="00650B82"/>
    <w:rsid w:val="006556F0"/>
    <w:rsid w:val="0065681A"/>
    <w:rsid w:val="00664C69"/>
    <w:rsid w:val="00676000"/>
    <w:rsid w:val="0068568F"/>
    <w:rsid w:val="00691B53"/>
    <w:rsid w:val="006A2520"/>
    <w:rsid w:val="006C733A"/>
    <w:rsid w:val="006D3AAF"/>
    <w:rsid w:val="006D4DF7"/>
    <w:rsid w:val="006E5E23"/>
    <w:rsid w:val="006F4F53"/>
    <w:rsid w:val="00700761"/>
    <w:rsid w:val="0073355E"/>
    <w:rsid w:val="00744F26"/>
    <w:rsid w:val="0075382B"/>
    <w:rsid w:val="00762D83"/>
    <w:rsid w:val="00767EA3"/>
    <w:rsid w:val="007938B9"/>
    <w:rsid w:val="007A1AB4"/>
    <w:rsid w:val="007A7544"/>
    <w:rsid w:val="007B64D4"/>
    <w:rsid w:val="007B6E71"/>
    <w:rsid w:val="007B767B"/>
    <w:rsid w:val="007C1B59"/>
    <w:rsid w:val="007C4616"/>
    <w:rsid w:val="007D7FBF"/>
    <w:rsid w:val="007F3A64"/>
    <w:rsid w:val="007F4E78"/>
    <w:rsid w:val="007F6AF6"/>
    <w:rsid w:val="008030F8"/>
    <w:rsid w:val="00803133"/>
    <w:rsid w:val="00821120"/>
    <w:rsid w:val="0082465B"/>
    <w:rsid w:val="008376B3"/>
    <w:rsid w:val="008565F9"/>
    <w:rsid w:val="00857192"/>
    <w:rsid w:val="008715B6"/>
    <w:rsid w:val="00873412"/>
    <w:rsid w:val="008765D5"/>
    <w:rsid w:val="00882827"/>
    <w:rsid w:val="008A12C7"/>
    <w:rsid w:val="008B6118"/>
    <w:rsid w:val="008C72E9"/>
    <w:rsid w:val="008D0010"/>
    <w:rsid w:val="008E2140"/>
    <w:rsid w:val="00903A28"/>
    <w:rsid w:val="00915FE7"/>
    <w:rsid w:val="009166F2"/>
    <w:rsid w:val="00931CDA"/>
    <w:rsid w:val="0094640B"/>
    <w:rsid w:val="00976208"/>
    <w:rsid w:val="00980B23"/>
    <w:rsid w:val="009821E5"/>
    <w:rsid w:val="009902CF"/>
    <w:rsid w:val="009968E3"/>
    <w:rsid w:val="009979DD"/>
    <w:rsid w:val="009A4B73"/>
    <w:rsid w:val="009B0C3E"/>
    <w:rsid w:val="009B1885"/>
    <w:rsid w:val="009B5A9D"/>
    <w:rsid w:val="009B78E3"/>
    <w:rsid w:val="009C0874"/>
    <w:rsid w:val="00A07AF5"/>
    <w:rsid w:val="00A1708C"/>
    <w:rsid w:val="00A23383"/>
    <w:rsid w:val="00A349B4"/>
    <w:rsid w:val="00A36D90"/>
    <w:rsid w:val="00A41E35"/>
    <w:rsid w:val="00A435EC"/>
    <w:rsid w:val="00A438F4"/>
    <w:rsid w:val="00A50926"/>
    <w:rsid w:val="00A5231E"/>
    <w:rsid w:val="00A70982"/>
    <w:rsid w:val="00A91516"/>
    <w:rsid w:val="00A972C2"/>
    <w:rsid w:val="00A97385"/>
    <w:rsid w:val="00A97C04"/>
    <w:rsid w:val="00AB1831"/>
    <w:rsid w:val="00AC0713"/>
    <w:rsid w:val="00AC2CC1"/>
    <w:rsid w:val="00AC6B27"/>
    <w:rsid w:val="00AE0BD8"/>
    <w:rsid w:val="00AE0CC2"/>
    <w:rsid w:val="00AE30D0"/>
    <w:rsid w:val="00AF6F56"/>
    <w:rsid w:val="00AF7D6C"/>
    <w:rsid w:val="00B0737F"/>
    <w:rsid w:val="00B3041D"/>
    <w:rsid w:val="00B41AA8"/>
    <w:rsid w:val="00B56A12"/>
    <w:rsid w:val="00B85CC0"/>
    <w:rsid w:val="00B90DE1"/>
    <w:rsid w:val="00B92D5D"/>
    <w:rsid w:val="00BA0753"/>
    <w:rsid w:val="00BB4AF8"/>
    <w:rsid w:val="00BB7971"/>
    <w:rsid w:val="00BC6EF6"/>
    <w:rsid w:val="00BD5137"/>
    <w:rsid w:val="00BE0058"/>
    <w:rsid w:val="00BE04C3"/>
    <w:rsid w:val="00BE5D43"/>
    <w:rsid w:val="00BF1CEA"/>
    <w:rsid w:val="00BF6FDC"/>
    <w:rsid w:val="00C01CB1"/>
    <w:rsid w:val="00C23403"/>
    <w:rsid w:val="00C32D34"/>
    <w:rsid w:val="00C3781F"/>
    <w:rsid w:val="00C521B9"/>
    <w:rsid w:val="00C6213F"/>
    <w:rsid w:val="00C67928"/>
    <w:rsid w:val="00C872E4"/>
    <w:rsid w:val="00C87A79"/>
    <w:rsid w:val="00C87EEF"/>
    <w:rsid w:val="00C976D3"/>
    <w:rsid w:val="00CA023D"/>
    <w:rsid w:val="00CA0A13"/>
    <w:rsid w:val="00CC17A7"/>
    <w:rsid w:val="00CC2EA4"/>
    <w:rsid w:val="00CC3E44"/>
    <w:rsid w:val="00CD3949"/>
    <w:rsid w:val="00CE1974"/>
    <w:rsid w:val="00CF4A3A"/>
    <w:rsid w:val="00D0128A"/>
    <w:rsid w:val="00D13565"/>
    <w:rsid w:val="00D13AEF"/>
    <w:rsid w:val="00D14F3F"/>
    <w:rsid w:val="00D45123"/>
    <w:rsid w:val="00D464E7"/>
    <w:rsid w:val="00D47168"/>
    <w:rsid w:val="00D52025"/>
    <w:rsid w:val="00D60A62"/>
    <w:rsid w:val="00D70245"/>
    <w:rsid w:val="00D8583D"/>
    <w:rsid w:val="00D90BDE"/>
    <w:rsid w:val="00D93EAC"/>
    <w:rsid w:val="00DB0F0B"/>
    <w:rsid w:val="00DC2177"/>
    <w:rsid w:val="00DC37A5"/>
    <w:rsid w:val="00DD69A9"/>
    <w:rsid w:val="00DD6C3B"/>
    <w:rsid w:val="00DF3E8F"/>
    <w:rsid w:val="00DF4C2F"/>
    <w:rsid w:val="00E0103C"/>
    <w:rsid w:val="00E03FA6"/>
    <w:rsid w:val="00E066BA"/>
    <w:rsid w:val="00E10297"/>
    <w:rsid w:val="00E10393"/>
    <w:rsid w:val="00E110E4"/>
    <w:rsid w:val="00E13830"/>
    <w:rsid w:val="00E20F48"/>
    <w:rsid w:val="00E23CCF"/>
    <w:rsid w:val="00E23F95"/>
    <w:rsid w:val="00E408ED"/>
    <w:rsid w:val="00E47A5B"/>
    <w:rsid w:val="00E556D6"/>
    <w:rsid w:val="00E63C10"/>
    <w:rsid w:val="00E762B6"/>
    <w:rsid w:val="00E861F0"/>
    <w:rsid w:val="00E90C33"/>
    <w:rsid w:val="00E9202B"/>
    <w:rsid w:val="00EA08C8"/>
    <w:rsid w:val="00EA50C0"/>
    <w:rsid w:val="00EC2B96"/>
    <w:rsid w:val="00EC3892"/>
    <w:rsid w:val="00EC5E11"/>
    <w:rsid w:val="00EC6F3E"/>
    <w:rsid w:val="00ED6A01"/>
    <w:rsid w:val="00ED711E"/>
    <w:rsid w:val="00ED7ED4"/>
    <w:rsid w:val="00F03735"/>
    <w:rsid w:val="00F1177E"/>
    <w:rsid w:val="00F118ED"/>
    <w:rsid w:val="00F16846"/>
    <w:rsid w:val="00F20384"/>
    <w:rsid w:val="00F25F96"/>
    <w:rsid w:val="00F372AF"/>
    <w:rsid w:val="00F41489"/>
    <w:rsid w:val="00F466C0"/>
    <w:rsid w:val="00F56B48"/>
    <w:rsid w:val="00F633E5"/>
    <w:rsid w:val="00F839BA"/>
    <w:rsid w:val="00F92E94"/>
    <w:rsid w:val="00FA4ADE"/>
    <w:rsid w:val="00FC123E"/>
    <w:rsid w:val="00FD081B"/>
    <w:rsid w:val="00F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F1EF"/>
  <w15:docId w15:val="{53820E52-B217-4A22-A8FC-693D396D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14E44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7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6B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6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E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014E4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14E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E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 (8)_"/>
    <w:basedOn w:val="a0"/>
    <w:link w:val="80"/>
    <w:rsid w:val="00043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434E8"/>
    <w:pPr>
      <w:widowControl w:val="0"/>
      <w:shd w:val="clear" w:color="auto" w:fill="FFFFFF"/>
      <w:spacing w:before="240" w:line="293" w:lineRule="exact"/>
      <w:jc w:val="both"/>
    </w:pPr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7B6E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1"/>
    <w:rsid w:val="007B6E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B6E71"/>
    <w:pPr>
      <w:widowControl w:val="0"/>
      <w:shd w:val="clear" w:color="auto" w:fill="FFFFFF"/>
      <w:spacing w:line="274" w:lineRule="exact"/>
    </w:pPr>
    <w:rPr>
      <w:sz w:val="26"/>
      <w:szCs w:val="26"/>
      <w:lang w:eastAsia="en-US"/>
    </w:rPr>
  </w:style>
  <w:style w:type="character" w:customStyle="1" w:styleId="2105pt">
    <w:name w:val="Основной текст (2) + 10;5 pt;Полужирный"/>
    <w:basedOn w:val="21"/>
    <w:rsid w:val="007B6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ahoma12pt">
    <w:name w:val="Основной текст (2) + Tahoma;12 pt"/>
    <w:basedOn w:val="21"/>
    <w:rsid w:val="007B6E7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1"/>
    <w:rsid w:val="007B6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7B6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80pt">
    <w:name w:val="Основной текст (8) + Полужирный;Интервал 0 pt"/>
    <w:basedOn w:val="8"/>
    <w:rsid w:val="007B6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5B1C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F037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3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03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3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F62CE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BA07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B4A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F2E301D-5638-4586-B75C-5B5D87B09EE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l%20Par33%20%20\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CB9E414D-57EE-4E50-8B2A-FF8B5A1649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669BFA35-6FD4-432D-A7BC-18454C0CED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Бухарова Наталья Ивановна</cp:lastModifiedBy>
  <cp:revision>7</cp:revision>
  <cp:lastPrinted>2025-04-22T10:45:00Z</cp:lastPrinted>
  <dcterms:created xsi:type="dcterms:W3CDTF">2025-04-22T10:32:00Z</dcterms:created>
  <dcterms:modified xsi:type="dcterms:W3CDTF">2025-05-05T12:42:00Z</dcterms:modified>
</cp:coreProperties>
</file>