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B607" w14:textId="77777777" w:rsidR="00AE24F3" w:rsidRDefault="00AE24F3" w:rsidP="00AE24F3">
      <w:pPr>
        <w:ind w:right="567"/>
        <w:jc w:val="center"/>
        <w:rPr>
          <w:b/>
          <w:sz w:val="28"/>
          <w:szCs w:val="28"/>
        </w:rPr>
      </w:pPr>
      <w:r>
        <w:rPr>
          <w:noProof/>
          <w:sz w:val="32"/>
          <w:szCs w:val="32"/>
        </w:rPr>
        <w:drawing>
          <wp:inline distT="0" distB="0" distL="0" distR="0" wp14:anchorId="12B5AED0" wp14:editId="5F000EE4">
            <wp:extent cx="466725" cy="542925"/>
            <wp:effectExtent l="19050" t="0" r="9525" b="0"/>
            <wp:docPr id="1" name="Рисунок 1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611E4F" w14:textId="77777777" w:rsidR="00834A3C" w:rsidRDefault="00834A3C" w:rsidP="0039081D">
      <w:pPr>
        <w:jc w:val="center"/>
        <w:rPr>
          <w:b/>
          <w:sz w:val="16"/>
          <w:szCs w:val="16"/>
        </w:rPr>
      </w:pPr>
    </w:p>
    <w:p w14:paraId="55D48887" w14:textId="77777777" w:rsidR="0039081D" w:rsidRDefault="0039081D" w:rsidP="003908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14:paraId="558675FD" w14:textId="77777777" w:rsidR="0039081D" w:rsidRDefault="0039081D" w:rsidP="0039081D">
      <w:pPr>
        <w:jc w:val="center"/>
        <w:rPr>
          <w:b/>
          <w:sz w:val="16"/>
          <w:szCs w:val="16"/>
        </w:rPr>
      </w:pPr>
    </w:p>
    <w:p w14:paraId="226947AC" w14:textId="77777777"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КРАСНОГВАРДЕЙСКОГО</w:t>
      </w:r>
    </w:p>
    <w:p w14:paraId="3BEF6661" w14:textId="77777777" w:rsidR="0039081D" w:rsidRDefault="0039081D" w:rsidP="003908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="004D1682">
        <w:rPr>
          <w:b/>
          <w:sz w:val="28"/>
          <w:szCs w:val="28"/>
        </w:rPr>
        <w:t>ОКРУГА</w:t>
      </w:r>
      <w:r>
        <w:rPr>
          <w:b/>
          <w:sz w:val="28"/>
          <w:szCs w:val="28"/>
        </w:rPr>
        <w:t xml:space="preserve"> СТАВРОПОЛЬСКОГО КРАЯ</w:t>
      </w:r>
    </w:p>
    <w:p w14:paraId="6A37695C" w14:textId="77777777" w:rsidR="0039081D" w:rsidRDefault="0039081D" w:rsidP="0039081D">
      <w:pPr>
        <w:rPr>
          <w:sz w:val="28"/>
          <w:szCs w:val="28"/>
        </w:rPr>
      </w:pPr>
    </w:p>
    <w:p w14:paraId="6AD1CB41" w14:textId="77777777" w:rsidR="00F84099" w:rsidRPr="00147AA1" w:rsidRDefault="00AE24F3" w:rsidP="00F84099">
      <w:pPr>
        <w:rPr>
          <w:sz w:val="28"/>
          <w:szCs w:val="28"/>
        </w:rPr>
      </w:pPr>
      <w:r>
        <w:rPr>
          <w:sz w:val="28"/>
          <w:szCs w:val="28"/>
        </w:rPr>
        <w:t>16 марта 2021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  <w:t xml:space="preserve">  </w:t>
      </w:r>
      <w:r w:rsidR="0039081D">
        <w:rPr>
          <w:sz w:val="28"/>
          <w:szCs w:val="28"/>
        </w:rPr>
        <w:t xml:space="preserve">      </w:t>
      </w:r>
      <w:r w:rsidR="0051377D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  <w:t xml:space="preserve">        </w:t>
      </w:r>
      <w:r w:rsidR="00B03C9D">
        <w:rPr>
          <w:sz w:val="28"/>
          <w:szCs w:val="28"/>
        </w:rPr>
        <w:t xml:space="preserve"> </w:t>
      </w:r>
      <w:r w:rsidR="004D1682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</w:t>
      </w:r>
      <w:r w:rsidR="00924719">
        <w:rPr>
          <w:sz w:val="28"/>
          <w:szCs w:val="28"/>
        </w:rPr>
        <w:t xml:space="preserve"> </w:t>
      </w:r>
      <w:r w:rsidR="0088759C">
        <w:rPr>
          <w:sz w:val="28"/>
          <w:szCs w:val="28"/>
        </w:rPr>
        <w:t xml:space="preserve"> 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 </w:t>
      </w:r>
      <w:r>
        <w:rPr>
          <w:sz w:val="28"/>
          <w:szCs w:val="28"/>
        </w:rPr>
        <w:t>187</w:t>
      </w:r>
    </w:p>
    <w:p w14:paraId="0D6F7ED8" w14:textId="77777777" w:rsidR="00817548" w:rsidRDefault="00817548" w:rsidP="00817548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0961CC42" w14:textId="77777777" w:rsidR="001B6652" w:rsidRPr="001B6652" w:rsidRDefault="001B6652" w:rsidP="00834A3C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 xml:space="preserve">30 декабря 2020 года №105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</w:p>
    <w:p w14:paraId="07E5C4C4" w14:textId="77777777" w:rsidR="001B6652" w:rsidRDefault="001B6652" w:rsidP="001B6652">
      <w:pPr>
        <w:ind w:firstLine="709"/>
        <w:jc w:val="both"/>
        <w:rPr>
          <w:sz w:val="28"/>
          <w:szCs w:val="28"/>
        </w:rPr>
      </w:pPr>
    </w:p>
    <w:p w14:paraId="14BA3CF1" w14:textId="77777777" w:rsidR="00AE24F3" w:rsidRDefault="00AE24F3" w:rsidP="001B6652">
      <w:pPr>
        <w:ind w:firstLine="709"/>
        <w:jc w:val="both"/>
        <w:rPr>
          <w:sz w:val="28"/>
          <w:szCs w:val="28"/>
        </w:rPr>
      </w:pPr>
    </w:p>
    <w:p w14:paraId="47C0A3B2" w14:textId="77777777"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>решением Совета депутатов Красногвардейского муниципального округа Ставропольского края от 17 декабря 2020 года №100 «О бюджете Красногвардейского муниципального округа Ставропольского края на 2021 год и плановый период 2022 и 2023 годов» (с изменениями от 24 февраля 2021 года №113)</w:t>
      </w:r>
      <w:r w:rsidRPr="001B6652">
        <w:rPr>
          <w:sz w:val="28"/>
          <w:szCs w:val="28"/>
        </w:rPr>
        <w:t>, постановлением администрации Красногвардейского муниципального округа Ставропольского края от 15 декабря 2020 года № 21 «Об утверждении Порядка разработки, реализации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="00346CCE">
        <w:rPr>
          <w:sz w:val="28"/>
          <w:szCs w:val="28"/>
        </w:rPr>
        <w:t>,</w:t>
      </w:r>
      <w:r w:rsidRPr="001B6652">
        <w:rPr>
          <w:sz w:val="28"/>
          <w:szCs w:val="28"/>
        </w:rPr>
        <w:t xml:space="preserve"> </w:t>
      </w:r>
      <w:r w:rsidR="00167947" w:rsidRPr="001B6652">
        <w:rPr>
          <w:sz w:val="28"/>
          <w:szCs w:val="28"/>
        </w:rPr>
        <w:t>распоряжением администрации Красногвардейского муниципального района Ставропольского края от 28 июля 2020 года № 178-р «Об утверждении перечня муниципальных программ Красногвардейского муниципального округа Ставропольского края»</w:t>
      </w:r>
      <w:r w:rsidR="00167947">
        <w:rPr>
          <w:sz w:val="28"/>
          <w:szCs w:val="28"/>
        </w:rPr>
        <w:t xml:space="preserve">, </w:t>
      </w:r>
      <w:r w:rsidRPr="001B6652">
        <w:rPr>
          <w:sz w:val="28"/>
          <w:szCs w:val="28"/>
        </w:rPr>
        <w:t xml:space="preserve">администрация Красногвардейского муниципального округа Ставропольского края </w:t>
      </w:r>
    </w:p>
    <w:p w14:paraId="4454BBB4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01B1D2A5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1DEAA6C9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4E0D3241" w14:textId="77777777" w:rsidR="00834A3C" w:rsidRDefault="001B6652" w:rsidP="001B6652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 w:rsidR="00834A3C"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 xml:space="preserve">30 декабря 2020 года №105 «Об утверждении </w:t>
      </w:r>
      <w:r w:rsidR="00834A3C"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="00834A3C" w:rsidRPr="001B6652">
        <w:rPr>
          <w:sz w:val="28"/>
          <w:szCs w:val="28"/>
        </w:rPr>
        <w:t xml:space="preserve"> бизнеса, улучшение инвестиционного климата»</w:t>
      </w:r>
      <w:r w:rsidR="00834A3C">
        <w:rPr>
          <w:sz w:val="28"/>
          <w:szCs w:val="28"/>
        </w:rPr>
        <w:t xml:space="preserve"> </w:t>
      </w:r>
      <w:r w:rsidR="009F2C69">
        <w:rPr>
          <w:sz w:val="28"/>
          <w:szCs w:val="28"/>
        </w:rPr>
        <w:t xml:space="preserve">(далее – Программа) </w:t>
      </w:r>
      <w:r w:rsidR="00834A3C">
        <w:rPr>
          <w:sz w:val="28"/>
          <w:szCs w:val="28"/>
        </w:rPr>
        <w:t>следующие изменения:</w:t>
      </w:r>
    </w:p>
    <w:p w14:paraId="6B4DD229" w14:textId="77777777" w:rsidR="003334FC" w:rsidRDefault="00834A3C" w:rsidP="003334F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334FC">
        <w:rPr>
          <w:sz w:val="28"/>
          <w:szCs w:val="28"/>
        </w:rPr>
        <w:t>В паспорте Программы позици</w:t>
      </w:r>
      <w:r w:rsidR="002C6C76">
        <w:rPr>
          <w:sz w:val="28"/>
          <w:szCs w:val="28"/>
        </w:rPr>
        <w:t>ю</w:t>
      </w:r>
      <w:r w:rsidR="003334FC">
        <w:rPr>
          <w:sz w:val="28"/>
          <w:szCs w:val="28"/>
        </w:rPr>
        <w:t xml:space="preserve"> «</w:t>
      </w:r>
      <w:r w:rsidR="003334FC" w:rsidRPr="009518E0">
        <w:rPr>
          <w:sz w:val="28"/>
          <w:szCs w:val="28"/>
        </w:rPr>
        <w:t>Объемы и источники финансового обеспечения Программы</w:t>
      </w:r>
      <w:r w:rsidR="003334FC">
        <w:rPr>
          <w:sz w:val="28"/>
          <w:szCs w:val="28"/>
        </w:rPr>
        <w:t>» 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1"/>
        <w:gridCol w:w="5633"/>
      </w:tblGrid>
      <w:tr w:rsidR="002C6C76" w14:paraId="6F2BACE6" w14:textId="77777777" w:rsidTr="002C6C76">
        <w:tc>
          <w:tcPr>
            <w:tcW w:w="3794" w:type="dxa"/>
          </w:tcPr>
          <w:p w14:paraId="238453FA" w14:textId="77777777" w:rsidR="002C6C76" w:rsidRDefault="002C6C76" w:rsidP="002C6C76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>Объемы и источники финансового обеспечения Программы</w:t>
            </w:r>
          </w:p>
        </w:tc>
        <w:tc>
          <w:tcPr>
            <w:tcW w:w="5776" w:type="dxa"/>
          </w:tcPr>
          <w:p w14:paraId="269652A6" w14:textId="77777777" w:rsidR="002C6C76" w:rsidRPr="009518E0" w:rsidRDefault="002C6C76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объем финансового обеспечения Программы за счет средств бюджета Красногвардейского муниципального округа </w:t>
            </w:r>
            <w:r w:rsidR="002E473E">
              <w:rPr>
                <w:sz w:val="28"/>
                <w:szCs w:val="28"/>
              </w:rPr>
              <w:t xml:space="preserve">Ставропольского края </w:t>
            </w:r>
            <w:r w:rsidRPr="009518E0">
              <w:rPr>
                <w:sz w:val="28"/>
                <w:szCs w:val="28"/>
              </w:rPr>
              <w:t>составит 49 </w:t>
            </w:r>
            <w:r>
              <w:rPr>
                <w:sz w:val="28"/>
                <w:szCs w:val="28"/>
              </w:rPr>
              <w:t>800</w:t>
            </w:r>
            <w:r w:rsidRPr="009518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56</w:t>
            </w:r>
            <w:r w:rsidRPr="009518E0">
              <w:rPr>
                <w:sz w:val="28"/>
                <w:szCs w:val="28"/>
              </w:rPr>
              <w:t xml:space="preserve"> тыс.</w:t>
            </w:r>
            <w:r w:rsidRPr="009518E0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9518E0">
              <w:rPr>
                <w:sz w:val="28"/>
                <w:szCs w:val="28"/>
              </w:rPr>
              <w:t>рублей, в том числе по годам:</w:t>
            </w:r>
          </w:p>
          <w:p w14:paraId="6FED5FF3" w14:textId="77777777"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lastRenderedPageBreak/>
              <w:t xml:space="preserve">2021 год – </w:t>
            </w:r>
            <w:r w:rsidRPr="009518E0">
              <w:rPr>
                <w:bCs/>
                <w:sz w:val="28"/>
                <w:szCs w:val="28"/>
              </w:rPr>
              <w:t>8 </w:t>
            </w:r>
            <w:r>
              <w:rPr>
                <w:bCs/>
                <w:sz w:val="28"/>
                <w:szCs w:val="28"/>
              </w:rPr>
              <w:t>606</w:t>
            </w:r>
            <w:r w:rsidRPr="009518E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22</w:t>
            </w:r>
            <w:r w:rsidRPr="009518E0">
              <w:rPr>
                <w:bCs/>
                <w:sz w:val="28"/>
                <w:szCs w:val="28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086EF95" w14:textId="77777777"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 w:rsidRPr="009518E0">
              <w:rPr>
                <w:bCs/>
                <w:sz w:val="28"/>
                <w:szCs w:val="28"/>
              </w:rPr>
              <w:t>8 2</w:t>
            </w:r>
            <w:r>
              <w:rPr>
                <w:bCs/>
                <w:sz w:val="28"/>
                <w:szCs w:val="28"/>
              </w:rPr>
              <w:t>58</w:t>
            </w:r>
            <w:r w:rsidRPr="009518E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81</w:t>
            </w:r>
            <w:r w:rsidRPr="009518E0">
              <w:rPr>
                <w:bCs/>
                <w:sz w:val="28"/>
                <w:szCs w:val="28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53A1D5CF" w14:textId="77777777"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 w:rsidRPr="009518E0">
              <w:rPr>
                <w:bCs/>
                <w:sz w:val="28"/>
                <w:szCs w:val="28"/>
              </w:rPr>
              <w:t>8 </w:t>
            </w:r>
            <w:r>
              <w:rPr>
                <w:bCs/>
                <w:sz w:val="28"/>
                <w:szCs w:val="28"/>
              </w:rPr>
              <w:t>053</w:t>
            </w:r>
            <w:r w:rsidRPr="009518E0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59</w:t>
            </w:r>
            <w:r w:rsidRPr="009518E0">
              <w:rPr>
                <w:bCs/>
                <w:sz w:val="28"/>
                <w:szCs w:val="28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2944643" w14:textId="77777777"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 w:rsidRPr="009518E0">
              <w:rPr>
                <w:bCs/>
                <w:sz w:val="28"/>
                <w:szCs w:val="28"/>
              </w:rPr>
              <w:t xml:space="preserve">8 293,98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D58320A" w14:textId="77777777"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 w:rsidRPr="009518E0">
              <w:rPr>
                <w:bCs/>
                <w:sz w:val="28"/>
                <w:szCs w:val="28"/>
              </w:rPr>
              <w:t xml:space="preserve">8 293,98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B8457DF" w14:textId="77777777" w:rsidR="002C6C76" w:rsidRDefault="002C6C76" w:rsidP="002E473E">
            <w:pPr>
              <w:widowControl w:val="0"/>
              <w:autoSpaceDE w:val="0"/>
              <w:autoSpaceDN w:val="0"/>
              <w:adjustRightInd w:val="0"/>
              <w:ind w:left="34"/>
              <w:contextualSpacing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 w:rsidRPr="009518E0">
              <w:rPr>
                <w:bCs/>
                <w:sz w:val="28"/>
                <w:szCs w:val="28"/>
              </w:rPr>
              <w:t xml:space="preserve">8 293,98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7994D7CE" w14:textId="77777777" w:rsidR="009518E0" w:rsidRDefault="00CA1646" w:rsidP="00AE2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приложении 1 к Программе «</w:t>
      </w:r>
      <w:r w:rsidRPr="00CA1646">
        <w:rPr>
          <w:sz w:val="28"/>
          <w:szCs w:val="28"/>
        </w:rPr>
        <w:t xml:space="preserve">Подпрограмма </w:t>
      </w:r>
      <w:r w:rsidR="009518E0" w:rsidRPr="00CA1646">
        <w:rPr>
          <w:sz w:val="28"/>
          <w:szCs w:val="28"/>
        </w:rPr>
        <w:t>«Развитие малого</w:t>
      </w:r>
      <w:r w:rsidR="009518E0" w:rsidRPr="009518E0">
        <w:rPr>
          <w:sz w:val="28"/>
          <w:szCs w:val="28"/>
        </w:rPr>
        <w:t xml:space="preserve"> и среднего предпринимательства» муниципальной программы Красногвардейского муниципального </w:t>
      </w:r>
      <w:r w:rsidR="009518E0" w:rsidRPr="009518E0">
        <w:rPr>
          <w:bCs/>
          <w:sz w:val="28"/>
          <w:szCs w:val="28"/>
        </w:rPr>
        <w:t>округа</w:t>
      </w:r>
      <w:r w:rsidR="009518E0" w:rsidRPr="009518E0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 xml:space="preserve"> (далее – Подпрограмма) в паспорте Подпрограммы позици</w:t>
      </w:r>
      <w:r w:rsidR="002C6C76">
        <w:rPr>
          <w:sz w:val="28"/>
          <w:szCs w:val="28"/>
        </w:rPr>
        <w:t>ю</w:t>
      </w:r>
      <w:r>
        <w:rPr>
          <w:sz w:val="28"/>
          <w:szCs w:val="28"/>
        </w:rPr>
        <w:t xml:space="preserve"> «Об</w:t>
      </w:r>
      <w:r w:rsidRPr="009518E0">
        <w:rPr>
          <w:sz w:val="28"/>
          <w:szCs w:val="28"/>
        </w:rPr>
        <w:t>ъемы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и источники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Подпрограммы</w:t>
      </w:r>
      <w:r>
        <w:rPr>
          <w:sz w:val="28"/>
          <w:szCs w:val="28"/>
        </w:rPr>
        <w:t>» 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2C6C76" w14:paraId="35F31598" w14:textId="77777777" w:rsidTr="00A76FDD">
        <w:tc>
          <w:tcPr>
            <w:tcW w:w="3794" w:type="dxa"/>
          </w:tcPr>
          <w:p w14:paraId="5E27FB89" w14:textId="77777777" w:rsidR="002C6C76" w:rsidRDefault="002C6C76" w:rsidP="002E473E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 w:rsidR="002E473E"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3EE9A0CB" w14:textId="77777777" w:rsidR="002C6C76" w:rsidRPr="009518E0" w:rsidRDefault="002C6C76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50,9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 w:rsidR="002E473E"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23CA6669" w14:textId="77777777"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6,5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6C79BBE" w14:textId="77777777"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  <w:lang w:bidi="ru-RU"/>
              </w:rPr>
              <w:t>6,0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52AE9A72" w14:textId="77777777"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  <w:lang w:bidi="ru-RU"/>
              </w:rPr>
              <w:t>6,0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F67D9C3" w14:textId="77777777"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 w:rsidRPr="009518E0">
              <w:rPr>
                <w:sz w:val="28"/>
                <w:szCs w:val="28"/>
                <w:lang w:bidi="ru-RU"/>
              </w:rPr>
              <w:t xml:space="preserve">10,80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E19D938" w14:textId="77777777" w:rsidR="002C6C76" w:rsidRPr="009518E0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 w:rsidRPr="009518E0">
              <w:rPr>
                <w:sz w:val="28"/>
                <w:szCs w:val="28"/>
                <w:lang w:bidi="ru-RU"/>
              </w:rPr>
              <w:t xml:space="preserve">10,80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60AF08D7" w14:textId="77777777" w:rsidR="002C6C76" w:rsidRDefault="002C6C76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 w:rsidRPr="009518E0">
              <w:rPr>
                <w:sz w:val="28"/>
                <w:szCs w:val="28"/>
                <w:lang w:bidi="ru-RU"/>
              </w:rPr>
              <w:t xml:space="preserve">10,80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49903ADD" w14:textId="77777777" w:rsidR="002E473E" w:rsidRDefault="002C6C76" w:rsidP="00AE24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приложении 2 к Программе «Подпрограмма </w:t>
      </w:r>
      <w:r w:rsidRPr="009518E0">
        <w:rPr>
          <w:sz w:val="28"/>
          <w:szCs w:val="28"/>
        </w:rPr>
        <w:t>«Развитие торговли и потребительского рынка»</w:t>
      </w:r>
      <w:r w:rsidRPr="009518E0">
        <w:rPr>
          <w:caps/>
          <w:sz w:val="28"/>
          <w:szCs w:val="28"/>
        </w:rPr>
        <w:t xml:space="preserve"> </w:t>
      </w:r>
      <w:r w:rsidRPr="009518E0">
        <w:rPr>
          <w:sz w:val="28"/>
          <w:szCs w:val="28"/>
        </w:rPr>
        <w:t>муниципальной программы Красногвардейского муниципального округа</w:t>
      </w:r>
      <w:r w:rsidRPr="009518E0">
        <w:rPr>
          <w:caps/>
          <w:sz w:val="28"/>
          <w:szCs w:val="28"/>
        </w:rPr>
        <w:t xml:space="preserve"> </w:t>
      </w:r>
      <w:r w:rsidRPr="009518E0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="002E473E">
        <w:rPr>
          <w:sz w:val="28"/>
          <w:szCs w:val="28"/>
        </w:rPr>
        <w:t xml:space="preserve"> (далее – Подпрограмма)</w:t>
      </w:r>
      <w:r w:rsidR="002E473E" w:rsidRPr="002E473E">
        <w:rPr>
          <w:sz w:val="28"/>
          <w:szCs w:val="28"/>
        </w:rPr>
        <w:t xml:space="preserve"> </w:t>
      </w:r>
      <w:r w:rsidR="002E473E">
        <w:rPr>
          <w:sz w:val="28"/>
          <w:szCs w:val="28"/>
        </w:rPr>
        <w:t>в паспорте Подпрограммы позицию «Об</w:t>
      </w:r>
      <w:r w:rsidR="002E473E" w:rsidRPr="009518E0">
        <w:rPr>
          <w:sz w:val="28"/>
          <w:szCs w:val="28"/>
        </w:rPr>
        <w:t>ъемы</w:t>
      </w:r>
      <w:r w:rsidR="002E473E">
        <w:rPr>
          <w:sz w:val="28"/>
          <w:szCs w:val="28"/>
        </w:rPr>
        <w:t xml:space="preserve"> </w:t>
      </w:r>
      <w:r w:rsidR="002E473E" w:rsidRPr="009518E0">
        <w:rPr>
          <w:sz w:val="28"/>
          <w:szCs w:val="28"/>
        </w:rPr>
        <w:t>и источники</w:t>
      </w:r>
      <w:r w:rsidR="002E473E">
        <w:rPr>
          <w:sz w:val="28"/>
          <w:szCs w:val="28"/>
        </w:rPr>
        <w:t xml:space="preserve"> </w:t>
      </w:r>
      <w:r w:rsidR="002E473E" w:rsidRPr="009518E0">
        <w:rPr>
          <w:sz w:val="28"/>
          <w:szCs w:val="28"/>
        </w:rPr>
        <w:t>финансового</w:t>
      </w:r>
      <w:r w:rsidR="002E473E">
        <w:rPr>
          <w:sz w:val="28"/>
          <w:szCs w:val="28"/>
        </w:rPr>
        <w:t xml:space="preserve"> </w:t>
      </w:r>
      <w:r w:rsidR="002E473E" w:rsidRPr="009518E0">
        <w:rPr>
          <w:sz w:val="28"/>
          <w:szCs w:val="28"/>
        </w:rPr>
        <w:t>обеспечения</w:t>
      </w:r>
      <w:r w:rsidR="002E473E">
        <w:rPr>
          <w:sz w:val="28"/>
          <w:szCs w:val="28"/>
        </w:rPr>
        <w:t xml:space="preserve"> </w:t>
      </w:r>
      <w:r w:rsidR="002E473E" w:rsidRPr="009518E0">
        <w:rPr>
          <w:sz w:val="28"/>
          <w:szCs w:val="28"/>
        </w:rPr>
        <w:t>Подпрограммы</w:t>
      </w:r>
      <w:r w:rsidR="002E473E">
        <w:rPr>
          <w:sz w:val="28"/>
          <w:szCs w:val="28"/>
        </w:rPr>
        <w:t>» 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2E473E" w14:paraId="7C1EDAA7" w14:textId="77777777" w:rsidTr="00A76FDD">
        <w:tc>
          <w:tcPr>
            <w:tcW w:w="3794" w:type="dxa"/>
          </w:tcPr>
          <w:p w14:paraId="3D2F1789" w14:textId="77777777" w:rsidR="002E473E" w:rsidRDefault="002E473E" w:rsidP="002E473E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52A6C826" w14:textId="77777777" w:rsidR="002E473E" w:rsidRPr="009518E0" w:rsidRDefault="002E473E" w:rsidP="002E473E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42,5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63592A6D" w14:textId="77777777" w:rsidR="002E473E" w:rsidRPr="009518E0" w:rsidRDefault="002E473E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7,5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6EBD8285" w14:textId="77777777" w:rsidR="002E473E" w:rsidRPr="009518E0" w:rsidRDefault="002E473E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  <w:lang w:bidi="ru-RU"/>
              </w:rPr>
              <w:t>,0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74509DF" w14:textId="77777777" w:rsidR="002E473E" w:rsidRPr="009518E0" w:rsidRDefault="002E473E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  <w:lang w:bidi="ru-RU"/>
              </w:rPr>
              <w:t>7,0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E989D09" w14:textId="77777777" w:rsidR="002E473E" w:rsidRPr="009518E0" w:rsidRDefault="002E473E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 xml:space="preserve">0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FCD20D6" w14:textId="77777777" w:rsidR="002E473E" w:rsidRPr="009518E0" w:rsidRDefault="002E473E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 xml:space="preserve">0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6B717EEA" w14:textId="77777777" w:rsidR="002E473E" w:rsidRDefault="002E473E" w:rsidP="002E473E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  <w:lang w:bidi="ru-RU"/>
              </w:rPr>
              <w:t>7,</w:t>
            </w:r>
            <w:r w:rsidRPr="009518E0">
              <w:rPr>
                <w:sz w:val="28"/>
                <w:szCs w:val="28"/>
                <w:lang w:bidi="ru-RU"/>
              </w:rPr>
              <w:t xml:space="preserve">0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46B73E6A" w14:textId="77777777" w:rsidR="002E473E" w:rsidRDefault="002E473E" w:rsidP="002E473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9706FC">
        <w:rPr>
          <w:sz w:val="28"/>
          <w:szCs w:val="28"/>
        </w:rPr>
        <w:t>4</w:t>
      </w:r>
      <w:r>
        <w:rPr>
          <w:sz w:val="28"/>
          <w:szCs w:val="28"/>
        </w:rPr>
        <w:t xml:space="preserve">. В приложении 3 к Программе «Подпрограмма </w:t>
      </w:r>
      <w:r w:rsidRPr="009518E0">
        <w:rPr>
          <w:sz w:val="28"/>
          <w:szCs w:val="28"/>
        </w:rPr>
        <w:t xml:space="preserve">«Формирование благоприятного инвестиционного климата» муниципальной программы Красногвардейского муниципального </w:t>
      </w:r>
      <w:r w:rsidRPr="009518E0">
        <w:rPr>
          <w:bCs/>
          <w:sz w:val="28"/>
          <w:szCs w:val="28"/>
        </w:rPr>
        <w:t>округа</w:t>
      </w:r>
      <w:r w:rsidRPr="009518E0">
        <w:rPr>
          <w:sz w:val="28"/>
          <w:szCs w:val="28"/>
        </w:rPr>
        <w:t xml:space="preserve"> Ставропольского края «Развитие экономики, малого и среднего бизнеса, улучшение инвестиционного климата»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(далее – Подпрограмма)</w:t>
      </w:r>
      <w:r w:rsidRPr="002E473E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 Подпрограммы позицию «Об</w:t>
      </w:r>
      <w:r w:rsidRPr="009518E0">
        <w:rPr>
          <w:sz w:val="28"/>
          <w:szCs w:val="28"/>
        </w:rPr>
        <w:t>ъемы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и источники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Подпрограммы</w:t>
      </w:r>
      <w:r>
        <w:rPr>
          <w:sz w:val="28"/>
          <w:szCs w:val="28"/>
        </w:rPr>
        <w:t>» 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2E473E" w14:paraId="3860D2BF" w14:textId="77777777" w:rsidTr="00A76FDD">
        <w:tc>
          <w:tcPr>
            <w:tcW w:w="3794" w:type="dxa"/>
          </w:tcPr>
          <w:p w14:paraId="7EE24B2F" w14:textId="77777777" w:rsidR="002E473E" w:rsidRDefault="002E473E" w:rsidP="002E473E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4A6B52BE" w14:textId="77777777" w:rsidR="002E473E" w:rsidRPr="009518E0" w:rsidRDefault="002E473E" w:rsidP="009706FC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56,94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 w:rsidR="009706FC"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125228DB" w14:textId="77777777" w:rsidR="002E473E" w:rsidRPr="009518E0" w:rsidRDefault="002E473E" w:rsidP="009706FC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9,27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>
              <w:rPr>
                <w:sz w:val="28"/>
                <w:szCs w:val="28"/>
                <w:lang w:bidi="ru-RU"/>
              </w:rPr>
              <w:t xml:space="preserve">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74F60743" w14:textId="77777777" w:rsidR="002E473E" w:rsidRPr="009518E0" w:rsidRDefault="002E473E" w:rsidP="009706FC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9,56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1D818DE7" w14:textId="77777777" w:rsidR="002E473E" w:rsidRPr="009518E0" w:rsidRDefault="002E473E" w:rsidP="009706FC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  <w:lang w:bidi="ru-RU"/>
              </w:rPr>
              <w:t>8,86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E2D9470" w14:textId="77777777" w:rsidR="002E473E" w:rsidRPr="009518E0" w:rsidRDefault="002E473E" w:rsidP="009706FC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  <w:lang w:bidi="ru-RU"/>
              </w:rPr>
              <w:t>9,75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5A4450A" w14:textId="77777777" w:rsidR="002E473E" w:rsidRPr="009518E0" w:rsidRDefault="002E473E" w:rsidP="009706FC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  <w:lang w:bidi="ru-RU"/>
              </w:rPr>
              <w:t>9,75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09F93487" w14:textId="77777777" w:rsidR="009706FC" w:rsidRDefault="002E473E" w:rsidP="00B7611D">
            <w:pPr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  <w:lang w:bidi="ru-RU"/>
              </w:rPr>
              <w:t>9,75</w:t>
            </w:r>
            <w:r w:rsidRPr="009518E0">
              <w:rPr>
                <w:sz w:val="28"/>
                <w:szCs w:val="28"/>
                <w:lang w:bidi="ru-RU"/>
              </w:rPr>
              <w:t xml:space="preserve"> тыс.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7581A999" w14:textId="77777777" w:rsidR="009706FC" w:rsidRDefault="009706FC" w:rsidP="009706FC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1.5. В приложении 4 к Программе «Подпрограмма </w:t>
      </w:r>
      <w:r w:rsidR="009518E0" w:rsidRPr="009518E0">
        <w:rPr>
          <w:sz w:val="28"/>
          <w:szCs w:val="28"/>
        </w:rPr>
        <w:t>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</w:t>
      </w:r>
      <w:r w:rsidR="009518E0" w:rsidRPr="009518E0">
        <w:rPr>
          <w:caps/>
          <w:sz w:val="28"/>
          <w:szCs w:val="28"/>
        </w:rPr>
        <w:t xml:space="preserve"> </w:t>
      </w:r>
      <w:r w:rsidR="009518E0" w:rsidRPr="009518E0">
        <w:rPr>
          <w:sz w:val="28"/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Pr="009706FC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Подпрограмма)</w:t>
      </w:r>
      <w:r w:rsidRPr="002E473E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 Подпрограммы позицию «Об</w:t>
      </w:r>
      <w:r w:rsidRPr="009518E0">
        <w:rPr>
          <w:sz w:val="28"/>
          <w:szCs w:val="28"/>
        </w:rPr>
        <w:t>ъемы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и источники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финансового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обеспечения</w:t>
      </w:r>
      <w:r>
        <w:rPr>
          <w:sz w:val="28"/>
          <w:szCs w:val="28"/>
        </w:rPr>
        <w:t xml:space="preserve"> </w:t>
      </w:r>
      <w:r w:rsidRPr="009518E0">
        <w:rPr>
          <w:sz w:val="28"/>
          <w:szCs w:val="28"/>
        </w:rPr>
        <w:t>Подпрограммы</w:t>
      </w:r>
      <w:r>
        <w:rPr>
          <w:sz w:val="28"/>
          <w:szCs w:val="28"/>
        </w:rPr>
        <w:t>» изложить в следующей редакции:</w:t>
      </w: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0"/>
        <w:gridCol w:w="5624"/>
      </w:tblGrid>
      <w:tr w:rsidR="009706FC" w14:paraId="6BBFED67" w14:textId="77777777" w:rsidTr="00A76FDD">
        <w:tc>
          <w:tcPr>
            <w:tcW w:w="3794" w:type="dxa"/>
          </w:tcPr>
          <w:p w14:paraId="0A5445FA" w14:textId="77777777" w:rsidR="009706FC" w:rsidRDefault="009706FC" w:rsidP="00B7611D">
            <w:pPr>
              <w:widowControl w:val="0"/>
              <w:autoSpaceDE w:val="0"/>
              <w:autoSpaceDN w:val="0"/>
              <w:adjustRightInd w:val="0"/>
              <w:ind w:right="45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518E0">
              <w:rPr>
                <w:sz w:val="28"/>
                <w:szCs w:val="28"/>
              </w:rPr>
              <w:t xml:space="preserve">Объемы и источники финансового обеспечения </w:t>
            </w:r>
            <w:r>
              <w:rPr>
                <w:sz w:val="28"/>
                <w:szCs w:val="28"/>
              </w:rPr>
              <w:t>Подп</w:t>
            </w:r>
            <w:r w:rsidRPr="009518E0">
              <w:rPr>
                <w:sz w:val="28"/>
                <w:szCs w:val="28"/>
              </w:rPr>
              <w:t>рограммы</w:t>
            </w:r>
          </w:p>
        </w:tc>
        <w:tc>
          <w:tcPr>
            <w:tcW w:w="5776" w:type="dxa"/>
          </w:tcPr>
          <w:p w14:paraId="5E0D30CE" w14:textId="77777777" w:rsidR="009706FC" w:rsidRPr="009518E0" w:rsidRDefault="009706FC" w:rsidP="00B7611D">
            <w:pPr>
              <w:widowControl w:val="0"/>
              <w:ind w:left="34"/>
              <w:jc w:val="both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объем финансового обе</w:t>
            </w:r>
            <w:r>
              <w:rPr>
                <w:sz w:val="28"/>
                <w:szCs w:val="28"/>
              </w:rPr>
              <w:t>спечения Подпрограммы составит 49 650,22</w:t>
            </w:r>
            <w:r w:rsidRPr="009518E0">
              <w:rPr>
                <w:sz w:val="28"/>
                <w:szCs w:val="28"/>
              </w:rPr>
              <w:t xml:space="preserve"> тыс. рублей за счет средств бюджета Красногвардейского муниципального округа</w:t>
            </w:r>
            <w:r>
              <w:rPr>
                <w:sz w:val="28"/>
                <w:szCs w:val="28"/>
              </w:rPr>
              <w:t xml:space="preserve"> Ставропольского края</w:t>
            </w:r>
            <w:r w:rsidRPr="009518E0">
              <w:rPr>
                <w:sz w:val="28"/>
                <w:szCs w:val="28"/>
              </w:rPr>
              <w:t>, в том числе по годам:</w:t>
            </w:r>
          </w:p>
          <w:p w14:paraId="3B163663" w14:textId="77777777" w:rsidR="009706FC" w:rsidRPr="009518E0" w:rsidRDefault="009706FC" w:rsidP="00B7611D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2021 год – 8 </w:t>
            </w:r>
            <w:r>
              <w:rPr>
                <w:sz w:val="28"/>
                <w:szCs w:val="28"/>
              </w:rPr>
              <w:t>582</w:t>
            </w:r>
            <w:r w:rsidRPr="009518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95</w:t>
            </w:r>
            <w:r w:rsidRPr="009518E0">
              <w:rPr>
                <w:sz w:val="28"/>
                <w:szCs w:val="28"/>
              </w:rPr>
              <w:t xml:space="preserve"> тыс. рублей;</w:t>
            </w:r>
          </w:p>
          <w:p w14:paraId="5E314EDA" w14:textId="77777777" w:rsidR="009706FC" w:rsidRPr="009518E0" w:rsidRDefault="009706FC" w:rsidP="00B7611D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2022 год – 8 2</w:t>
            </w:r>
            <w:r>
              <w:rPr>
                <w:sz w:val="28"/>
                <w:szCs w:val="28"/>
              </w:rPr>
              <w:t>36</w:t>
            </w:r>
            <w:r w:rsidRPr="009518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25</w:t>
            </w:r>
            <w:r w:rsidRPr="009518E0">
              <w:rPr>
                <w:sz w:val="28"/>
                <w:szCs w:val="28"/>
              </w:rPr>
              <w:t xml:space="preserve"> тыс.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4AAE7B3" w14:textId="77777777" w:rsidR="009706FC" w:rsidRPr="009518E0" w:rsidRDefault="009706FC" w:rsidP="00B7611D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2023 год – 8 </w:t>
            </w:r>
            <w:r>
              <w:rPr>
                <w:sz w:val="28"/>
                <w:szCs w:val="28"/>
              </w:rPr>
              <w:t>031</w:t>
            </w:r>
            <w:r w:rsidRPr="009518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  <w:r w:rsidRPr="009518E0">
              <w:rPr>
                <w:sz w:val="28"/>
                <w:szCs w:val="28"/>
              </w:rPr>
              <w:t>3 тыс.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4B878416" w14:textId="77777777" w:rsidR="009706FC" w:rsidRPr="009518E0" w:rsidRDefault="009706FC" w:rsidP="00B7611D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2024 год – 8 266,43 тыс.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8E31377" w14:textId="77777777" w:rsidR="009706FC" w:rsidRPr="009518E0" w:rsidRDefault="009706FC" w:rsidP="00B7611D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2025 год – 8 266,43 тыс.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 w:rsidRPr="009518E0">
              <w:rPr>
                <w:sz w:val="28"/>
                <w:szCs w:val="28"/>
              </w:rPr>
              <w:t>рублей;</w:t>
            </w:r>
          </w:p>
          <w:p w14:paraId="2A6E7D0C" w14:textId="77777777" w:rsidR="009706FC" w:rsidRDefault="009706FC" w:rsidP="00B7611D">
            <w:pPr>
              <w:autoSpaceDE w:val="0"/>
              <w:autoSpaceDN w:val="0"/>
              <w:adjustRightInd w:val="0"/>
              <w:ind w:left="34"/>
              <w:rPr>
                <w:sz w:val="28"/>
                <w:szCs w:val="28"/>
              </w:rPr>
            </w:pPr>
            <w:r w:rsidRPr="009518E0">
              <w:rPr>
                <w:sz w:val="28"/>
                <w:szCs w:val="28"/>
              </w:rPr>
              <w:t>2026 год – 8 266,43 тыс.</w:t>
            </w:r>
            <w:r w:rsidRPr="009518E0">
              <w:rPr>
                <w:sz w:val="28"/>
                <w:szCs w:val="28"/>
                <w:lang w:bidi="ru-RU"/>
              </w:rPr>
              <w:t xml:space="preserve"> </w:t>
            </w:r>
            <w:r w:rsidRPr="009518E0"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».</w:t>
            </w:r>
          </w:p>
        </w:tc>
      </w:tr>
    </w:tbl>
    <w:p w14:paraId="3D038387" w14:textId="77777777" w:rsidR="009D58D1" w:rsidRPr="009518E0" w:rsidRDefault="009D58D1" w:rsidP="009D58D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Приложение 7 к Программе «Перечень </w:t>
      </w:r>
      <w:r w:rsidRPr="009518E0">
        <w:rPr>
          <w:sz w:val="28"/>
          <w:szCs w:val="28"/>
        </w:rPr>
        <w:t xml:space="preserve">основных мероприятий подпрограмм Программы «Развитие экономики, малого и среднего  бизнеса, улучшение инвестиционного климата»» </w:t>
      </w:r>
      <w:r>
        <w:rPr>
          <w:sz w:val="28"/>
          <w:szCs w:val="28"/>
        </w:rPr>
        <w:t>изложить в новой редакции, согласно приложению 1.</w:t>
      </w:r>
    </w:p>
    <w:p w14:paraId="4AD9964D" w14:textId="77777777" w:rsidR="003912E3" w:rsidRDefault="003912E3" w:rsidP="00B7611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D58D1">
        <w:rPr>
          <w:sz w:val="28"/>
          <w:szCs w:val="28"/>
        </w:rPr>
        <w:t>7</w:t>
      </w:r>
      <w:r>
        <w:rPr>
          <w:sz w:val="28"/>
          <w:szCs w:val="28"/>
        </w:rPr>
        <w:t>. Приложение 8</w:t>
      </w:r>
      <w:r w:rsidR="009706FC">
        <w:rPr>
          <w:sz w:val="28"/>
          <w:szCs w:val="28"/>
        </w:rPr>
        <w:t xml:space="preserve"> </w:t>
      </w:r>
      <w:r>
        <w:rPr>
          <w:sz w:val="28"/>
          <w:szCs w:val="28"/>
        </w:rPr>
        <w:t>к Программе «Объемы</w:t>
      </w:r>
      <w:r w:rsidRPr="00951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источники </w:t>
      </w:r>
      <w:r w:rsidRPr="009518E0">
        <w:rPr>
          <w:sz w:val="28"/>
          <w:szCs w:val="28"/>
        </w:rPr>
        <w:t>финансового обеспечения Программы «Развитие экономики, малого и среднего бизнеса, улучшение инвестиционного климата»</w:t>
      </w:r>
      <w:r w:rsidR="009D58D1">
        <w:rPr>
          <w:sz w:val="28"/>
          <w:szCs w:val="28"/>
        </w:rPr>
        <w:t>»</w:t>
      </w:r>
      <w:r w:rsidRPr="009518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</w:t>
      </w:r>
      <w:r w:rsidR="009D58D1">
        <w:rPr>
          <w:sz w:val="28"/>
          <w:szCs w:val="28"/>
        </w:rPr>
        <w:t>новой</w:t>
      </w:r>
      <w:r>
        <w:rPr>
          <w:sz w:val="28"/>
          <w:szCs w:val="28"/>
        </w:rPr>
        <w:t xml:space="preserve"> редакции</w:t>
      </w:r>
      <w:r w:rsidR="009D58D1">
        <w:rPr>
          <w:sz w:val="28"/>
          <w:szCs w:val="28"/>
        </w:rPr>
        <w:t>, согласно приложению 2</w:t>
      </w:r>
      <w:r>
        <w:rPr>
          <w:sz w:val="28"/>
          <w:szCs w:val="28"/>
        </w:rPr>
        <w:t>.</w:t>
      </w:r>
    </w:p>
    <w:p w14:paraId="1867F406" w14:textId="77777777" w:rsidR="00AE24F3" w:rsidRPr="009518E0" w:rsidRDefault="00AE24F3" w:rsidP="00B7611D">
      <w:pPr>
        <w:ind w:firstLine="709"/>
        <w:contextualSpacing/>
        <w:jc w:val="both"/>
        <w:rPr>
          <w:sz w:val="28"/>
          <w:szCs w:val="28"/>
        </w:rPr>
      </w:pPr>
    </w:p>
    <w:p w14:paraId="67093ACE" w14:textId="77777777" w:rsidR="003912E3" w:rsidRPr="001B6652" w:rsidRDefault="003912E3" w:rsidP="00B7611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1B6652">
        <w:rPr>
          <w:sz w:val="28"/>
          <w:szCs w:val="28"/>
        </w:rPr>
        <w:t>Контроль за выполнением настоящего постановления возложить на заместителя главы администрации -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6821EC9E" w14:textId="77777777" w:rsidR="000B4F05" w:rsidRDefault="000B4F05" w:rsidP="003912E3">
      <w:pPr>
        <w:ind w:firstLine="709"/>
        <w:jc w:val="both"/>
        <w:rPr>
          <w:sz w:val="28"/>
          <w:szCs w:val="28"/>
        </w:rPr>
      </w:pPr>
    </w:p>
    <w:p w14:paraId="787F45EF" w14:textId="77777777" w:rsidR="003912E3" w:rsidRPr="001B6652" w:rsidRDefault="003912E3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665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 (обнародования)</w:t>
      </w:r>
      <w:r w:rsidRPr="001B6652">
        <w:rPr>
          <w:sz w:val="28"/>
          <w:szCs w:val="28"/>
        </w:rPr>
        <w:t>.</w:t>
      </w:r>
    </w:p>
    <w:p w14:paraId="45AAC82D" w14:textId="77777777" w:rsidR="003912E3" w:rsidRDefault="003912E3" w:rsidP="003912E3">
      <w:pPr>
        <w:tabs>
          <w:tab w:val="left" w:pos="14742"/>
        </w:tabs>
        <w:ind w:firstLine="709"/>
        <w:jc w:val="both"/>
        <w:rPr>
          <w:sz w:val="28"/>
          <w:szCs w:val="28"/>
        </w:rPr>
      </w:pPr>
    </w:p>
    <w:p w14:paraId="43CE44FB" w14:textId="77777777" w:rsidR="003912E3" w:rsidRDefault="003912E3" w:rsidP="003912E3">
      <w:pPr>
        <w:tabs>
          <w:tab w:val="left" w:pos="14742"/>
        </w:tabs>
        <w:ind w:firstLine="709"/>
        <w:jc w:val="both"/>
        <w:rPr>
          <w:sz w:val="28"/>
          <w:szCs w:val="28"/>
        </w:rPr>
      </w:pPr>
    </w:p>
    <w:p w14:paraId="5B393AD5" w14:textId="77777777" w:rsidR="00AE24F3" w:rsidRDefault="00AE24F3" w:rsidP="003912E3">
      <w:pPr>
        <w:tabs>
          <w:tab w:val="left" w:pos="14742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11"/>
        <w:gridCol w:w="1867"/>
        <w:gridCol w:w="2176"/>
      </w:tblGrid>
      <w:tr w:rsidR="003912E3" w:rsidRPr="00B9185D" w14:paraId="40153BC2" w14:textId="77777777" w:rsidTr="00727CBB">
        <w:trPr>
          <w:trHeight w:val="876"/>
        </w:trPr>
        <w:tc>
          <w:tcPr>
            <w:tcW w:w="2839" w:type="pct"/>
            <w:hideMark/>
          </w:tcPr>
          <w:p w14:paraId="3D92DB90" w14:textId="77777777"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45FE0984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3DBFDD80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04A15B75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3D3E56D2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B957C6D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8" w:type="pct"/>
          </w:tcPr>
          <w:p w14:paraId="50D315AC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163" w:type="pct"/>
          </w:tcPr>
          <w:p w14:paraId="4CF34A8A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C7F6EEB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FCEFE98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  <w:p w14:paraId="3309E32A" w14:textId="77777777" w:rsidR="003912E3" w:rsidRPr="00BA58AF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D5C82D9" w14:textId="77777777" w:rsidR="003912E3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1148857" w14:textId="77777777" w:rsidR="003912E3" w:rsidRPr="00BA58AF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0BBF2C5A" w14:textId="77777777" w:rsidR="003912E3" w:rsidRPr="00B9185D" w:rsidRDefault="003912E3" w:rsidP="00A76FDD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</w:tr>
    </w:tbl>
    <w:p w14:paraId="2995504B" w14:textId="77777777" w:rsidR="003912E3" w:rsidRDefault="003912E3" w:rsidP="003912E3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14:paraId="603624B0" w14:textId="77777777" w:rsidR="003912E3" w:rsidRDefault="003912E3" w:rsidP="003912E3">
      <w:pPr>
        <w:shd w:val="solid" w:color="FFFFFF" w:fill="FFFFFF"/>
        <w:rPr>
          <w:bCs/>
          <w:color w:val="000000"/>
          <w:spacing w:val="-8"/>
          <w:sz w:val="28"/>
          <w:szCs w:val="28"/>
        </w:rPr>
      </w:pPr>
    </w:p>
    <w:p w14:paraId="182A63CF" w14:textId="77777777" w:rsidR="009D58D1" w:rsidRDefault="009D58D1" w:rsidP="009518E0">
      <w:pPr>
        <w:jc w:val="both"/>
        <w:rPr>
          <w:sz w:val="28"/>
          <w:szCs w:val="28"/>
        </w:rPr>
      </w:pPr>
    </w:p>
    <w:p w14:paraId="2D43B6F2" w14:textId="77777777" w:rsidR="00076A9E" w:rsidRDefault="00076A9E" w:rsidP="009518E0">
      <w:pPr>
        <w:jc w:val="both"/>
        <w:rPr>
          <w:sz w:val="28"/>
          <w:szCs w:val="28"/>
        </w:rPr>
        <w:sectPr w:rsidR="00076A9E" w:rsidSect="00AE24F3">
          <w:pgSz w:w="11906" w:h="16838"/>
          <w:pgMar w:top="1021" w:right="567" w:bottom="1021" w:left="1985" w:header="709" w:footer="709" w:gutter="0"/>
          <w:cols w:space="708"/>
          <w:docGrid w:linePitch="360"/>
        </w:sectPr>
      </w:pPr>
    </w:p>
    <w:p w14:paraId="19CE24FA" w14:textId="77777777" w:rsidR="00076A9E" w:rsidRDefault="00076A9E" w:rsidP="00076A9E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Приложение 1</w:t>
      </w:r>
    </w:p>
    <w:p w14:paraId="146D541A" w14:textId="77777777" w:rsidR="00076A9E" w:rsidRDefault="00076A9E" w:rsidP="00076A9E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414035A6" w14:textId="77777777" w:rsidR="00076A9E" w:rsidRDefault="00AE24F3" w:rsidP="00076A9E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16 марта 2021 г.</w:t>
      </w:r>
      <w:r w:rsidR="00076A9E">
        <w:rPr>
          <w:sz w:val="28"/>
          <w:szCs w:val="28"/>
        </w:rPr>
        <w:t xml:space="preserve"> №</w:t>
      </w:r>
      <w:r>
        <w:rPr>
          <w:sz w:val="28"/>
          <w:szCs w:val="28"/>
        </w:rPr>
        <w:t>187</w:t>
      </w:r>
    </w:p>
    <w:p w14:paraId="5756F0BA" w14:textId="77777777" w:rsidR="00076A9E" w:rsidRDefault="00076A9E" w:rsidP="00076A9E">
      <w:pPr>
        <w:widowControl w:val="0"/>
        <w:autoSpaceDE w:val="0"/>
        <w:autoSpaceDN w:val="0"/>
        <w:adjustRightInd w:val="0"/>
        <w:spacing w:line="240" w:lineRule="exact"/>
        <w:ind w:left="9498"/>
        <w:rPr>
          <w:bCs/>
          <w:sz w:val="28"/>
        </w:rPr>
      </w:pPr>
    </w:p>
    <w:p w14:paraId="3D5DFE17" w14:textId="77777777" w:rsidR="00076A9E" w:rsidRPr="00591C3C" w:rsidRDefault="00076A9E" w:rsidP="00AE24F3">
      <w:pPr>
        <w:widowControl w:val="0"/>
        <w:tabs>
          <w:tab w:val="left" w:pos="9781"/>
        </w:tabs>
        <w:autoSpaceDE w:val="0"/>
        <w:autoSpaceDN w:val="0"/>
        <w:adjustRightInd w:val="0"/>
        <w:spacing w:line="240" w:lineRule="exact"/>
        <w:ind w:left="9781"/>
        <w:rPr>
          <w:bCs/>
          <w:sz w:val="28"/>
        </w:rPr>
      </w:pPr>
      <w:r>
        <w:rPr>
          <w:bCs/>
          <w:sz w:val="28"/>
        </w:rPr>
        <w:t>«</w:t>
      </w:r>
      <w:r w:rsidRPr="00591C3C">
        <w:rPr>
          <w:bCs/>
          <w:sz w:val="28"/>
        </w:rPr>
        <w:t>Приложение 7</w:t>
      </w:r>
    </w:p>
    <w:p w14:paraId="59E98F1F" w14:textId="77777777" w:rsidR="00076A9E" w:rsidRDefault="00076A9E" w:rsidP="00AE24F3">
      <w:pPr>
        <w:tabs>
          <w:tab w:val="left" w:pos="9781"/>
        </w:tabs>
        <w:autoSpaceDE w:val="0"/>
        <w:autoSpaceDN w:val="0"/>
        <w:adjustRightInd w:val="0"/>
        <w:spacing w:line="240" w:lineRule="exact"/>
        <w:ind w:left="9781"/>
        <w:outlineLvl w:val="2"/>
        <w:rPr>
          <w:bCs/>
          <w:sz w:val="28"/>
        </w:rPr>
      </w:pPr>
      <w:r w:rsidRPr="00591C3C">
        <w:rPr>
          <w:bCs/>
          <w:sz w:val="28"/>
        </w:rPr>
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</w:r>
    </w:p>
    <w:p w14:paraId="70247F23" w14:textId="77777777" w:rsidR="00AE24F3" w:rsidRDefault="00AE24F3" w:rsidP="00AE24F3">
      <w:pPr>
        <w:tabs>
          <w:tab w:val="left" w:pos="9781"/>
        </w:tabs>
        <w:autoSpaceDE w:val="0"/>
        <w:autoSpaceDN w:val="0"/>
        <w:adjustRightInd w:val="0"/>
        <w:spacing w:line="240" w:lineRule="exact"/>
        <w:ind w:left="9781"/>
        <w:outlineLvl w:val="2"/>
        <w:rPr>
          <w:bCs/>
          <w:sz w:val="28"/>
        </w:rPr>
      </w:pPr>
    </w:p>
    <w:p w14:paraId="432E4A9D" w14:textId="77777777" w:rsidR="00AE24F3" w:rsidRDefault="00AE24F3" w:rsidP="00AE24F3">
      <w:pPr>
        <w:tabs>
          <w:tab w:val="left" w:pos="9781"/>
        </w:tabs>
        <w:autoSpaceDE w:val="0"/>
        <w:autoSpaceDN w:val="0"/>
        <w:adjustRightInd w:val="0"/>
        <w:spacing w:line="240" w:lineRule="exact"/>
        <w:ind w:left="9781"/>
        <w:outlineLvl w:val="2"/>
        <w:rPr>
          <w:bCs/>
          <w:sz w:val="28"/>
        </w:rPr>
      </w:pPr>
    </w:p>
    <w:p w14:paraId="61F14E43" w14:textId="77777777" w:rsidR="00AE24F3" w:rsidRPr="009518E0" w:rsidRDefault="00AE24F3" w:rsidP="00AE24F3">
      <w:pPr>
        <w:tabs>
          <w:tab w:val="left" w:pos="9781"/>
        </w:tabs>
        <w:autoSpaceDE w:val="0"/>
        <w:autoSpaceDN w:val="0"/>
        <w:adjustRightInd w:val="0"/>
        <w:spacing w:line="240" w:lineRule="exact"/>
        <w:ind w:left="9781"/>
        <w:outlineLvl w:val="2"/>
        <w:rPr>
          <w:sz w:val="28"/>
          <w:szCs w:val="28"/>
        </w:rPr>
      </w:pPr>
    </w:p>
    <w:p w14:paraId="01544965" w14:textId="77777777" w:rsidR="009D58D1" w:rsidRPr="00AE24F3" w:rsidRDefault="009D58D1" w:rsidP="009D58D1">
      <w:pPr>
        <w:autoSpaceDE w:val="0"/>
        <w:autoSpaceDN w:val="0"/>
        <w:adjustRightInd w:val="0"/>
        <w:jc w:val="center"/>
        <w:outlineLvl w:val="2"/>
        <w:rPr>
          <w:caps/>
          <w:sz w:val="28"/>
          <w:szCs w:val="28"/>
        </w:rPr>
      </w:pPr>
      <w:r w:rsidRPr="00AE24F3">
        <w:rPr>
          <w:caps/>
          <w:sz w:val="28"/>
          <w:szCs w:val="28"/>
        </w:rPr>
        <w:t>ПЕРЕЧЕНЬ</w:t>
      </w:r>
    </w:p>
    <w:p w14:paraId="19904E22" w14:textId="77777777" w:rsidR="009D58D1" w:rsidRPr="00AE24F3" w:rsidRDefault="009D58D1" w:rsidP="009D58D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>основных мероприятий подпрограмм Программы «Развитие экономики, малого и среднего  бизнеса, улучшение инвестиционного климата»</w:t>
      </w:r>
    </w:p>
    <w:p w14:paraId="501228CC" w14:textId="77777777" w:rsidR="009D58D1" w:rsidRPr="00AE24F3" w:rsidRDefault="009D58D1" w:rsidP="009D58D1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tbl>
      <w:tblPr>
        <w:tblW w:w="18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48"/>
        <w:gridCol w:w="3376"/>
        <w:gridCol w:w="396"/>
        <w:gridCol w:w="2027"/>
        <w:gridCol w:w="2665"/>
        <w:gridCol w:w="1710"/>
        <w:gridCol w:w="1579"/>
        <w:gridCol w:w="2883"/>
        <w:gridCol w:w="3122"/>
      </w:tblGrid>
      <w:tr w:rsidR="009D58D1" w:rsidRPr="00AE24F3" w14:paraId="5DE0F5B9" w14:textId="77777777" w:rsidTr="00AE24F3">
        <w:trPr>
          <w:gridAfter w:val="1"/>
          <w:wAfter w:w="3414" w:type="dxa"/>
          <w:trHeight w:val="630"/>
        </w:trPr>
        <w:tc>
          <w:tcPr>
            <w:tcW w:w="654" w:type="dxa"/>
            <w:vMerge w:val="restart"/>
          </w:tcPr>
          <w:p w14:paraId="63B3F329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№</w:t>
            </w:r>
          </w:p>
          <w:p w14:paraId="09845459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п/п</w:t>
            </w:r>
          </w:p>
        </w:tc>
        <w:tc>
          <w:tcPr>
            <w:tcW w:w="3414" w:type="dxa"/>
            <w:vMerge w:val="restart"/>
          </w:tcPr>
          <w:p w14:paraId="34A495C0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pacing w:val="-2"/>
                <w:sz w:val="28"/>
                <w:szCs w:val="28"/>
              </w:rPr>
              <w:t>Наименование основного мероприятия подпрограммы (Программы)</w:t>
            </w:r>
          </w:p>
        </w:tc>
        <w:tc>
          <w:tcPr>
            <w:tcW w:w="2315" w:type="dxa"/>
            <w:gridSpan w:val="2"/>
            <w:vMerge w:val="restart"/>
          </w:tcPr>
          <w:p w14:paraId="2911C22A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pacing w:val="-2"/>
                <w:sz w:val="28"/>
                <w:szCs w:val="28"/>
              </w:rPr>
              <w:t>Тип основного мероприятия</w:t>
            </w:r>
            <w:r w:rsidRPr="00AE24F3">
              <w:rPr>
                <w:spacing w:val="-2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2497" w:type="dxa"/>
            <w:vMerge w:val="restart"/>
          </w:tcPr>
          <w:p w14:paraId="29528FD0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Ответственный исполнитель (соисполнитель, участник) основного мероприятия подпрограммы (Программы)</w:t>
            </w:r>
          </w:p>
        </w:tc>
        <w:tc>
          <w:tcPr>
            <w:tcW w:w="3135" w:type="dxa"/>
            <w:gridSpan w:val="2"/>
            <w:tcBorders>
              <w:bottom w:val="single" w:sz="4" w:space="0" w:color="auto"/>
            </w:tcBorders>
          </w:tcPr>
          <w:p w14:paraId="5F63EE22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Срок</w:t>
            </w:r>
          </w:p>
        </w:tc>
        <w:tc>
          <w:tcPr>
            <w:tcW w:w="2977" w:type="dxa"/>
            <w:vMerge w:val="restart"/>
          </w:tcPr>
          <w:p w14:paraId="17B38ACF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pacing w:val="-4"/>
                <w:sz w:val="28"/>
                <w:szCs w:val="28"/>
              </w:rPr>
              <w:t>Связь с индикаторами достижения целей Программы и показателями решения задач подпрограммы (Программы)</w:t>
            </w:r>
          </w:p>
        </w:tc>
      </w:tr>
      <w:tr w:rsidR="009D58D1" w:rsidRPr="00AE24F3" w14:paraId="072E7AFA" w14:textId="77777777" w:rsidTr="00AE24F3">
        <w:trPr>
          <w:gridAfter w:val="1"/>
          <w:wAfter w:w="3414" w:type="dxa"/>
          <w:trHeight w:val="1275"/>
        </w:trPr>
        <w:tc>
          <w:tcPr>
            <w:tcW w:w="654" w:type="dxa"/>
            <w:vMerge/>
          </w:tcPr>
          <w:p w14:paraId="1A3FA1D6" w14:textId="77777777" w:rsidR="009D58D1" w:rsidRPr="00AE24F3" w:rsidRDefault="009D58D1" w:rsidP="00AE24F3">
            <w:pPr>
              <w:rPr>
                <w:sz w:val="28"/>
                <w:szCs w:val="28"/>
              </w:rPr>
            </w:pPr>
          </w:p>
        </w:tc>
        <w:tc>
          <w:tcPr>
            <w:tcW w:w="3414" w:type="dxa"/>
            <w:vMerge/>
          </w:tcPr>
          <w:p w14:paraId="16304A3D" w14:textId="77777777" w:rsidR="009D58D1" w:rsidRPr="00AE24F3" w:rsidRDefault="009D58D1" w:rsidP="00AE24F3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315" w:type="dxa"/>
            <w:gridSpan w:val="2"/>
            <w:vMerge/>
          </w:tcPr>
          <w:p w14:paraId="559CC22D" w14:textId="77777777" w:rsidR="009D58D1" w:rsidRPr="00AE24F3" w:rsidRDefault="009D58D1" w:rsidP="00AE24F3">
            <w:pPr>
              <w:rPr>
                <w:spacing w:val="-2"/>
                <w:sz w:val="28"/>
                <w:szCs w:val="28"/>
              </w:rPr>
            </w:pPr>
          </w:p>
        </w:tc>
        <w:tc>
          <w:tcPr>
            <w:tcW w:w="2497" w:type="dxa"/>
            <w:vMerge/>
          </w:tcPr>
          <w:p w14:paraId="79D22524" w14:textId="77777777" w:rsidR="009D58D1" w:rsidRPr="00AE24F3" w:rsidRDefault="009D58D1" w:rsidP="00AE24F3">
            <w:pPr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</w:tcBorders>
            <w:vAlign w:val="center"/>
          </w:tcPr>
          <w:p w14:paraId="0DE7CC65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начала</w:t>
            </w:r>
          </w:p>
          <w:p w14:paraId="1098EAFA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реализации</w:t>
            </w:r>
          </w:p>
        </w:tc>
        <w:tc>
          <w:tcPr>
            <w:tcW w:w="1412" w:type="dxa"/>
            <w:tcBorders>
              <w:top w:val="single" w:sz="4" w:space="0" w:color="auto"/>
            </w:tcBorders>
            <w:vAlign w:val="center"/>
          </w:tcPr>
          <w:p w14:paraId="557B39B5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окончания реализации</w:t>
            </w:r>
          </w:p>
        </w:tc>
        <w:tc>
          <w:tcPr>
            <w:tcW w:w="2977" w:type="dxa"/>
            <w:vMerge/>
          </w:tcPr>
          <w:p w14:paraId="7361BA21" w14:textId="77777777" w:rsidR="009D58D1" w:rsidRPr="00AE24F3" w:rsidRDefault="009D58D1" w:rsidP="00AE24F3">
            <w:pPr>
              <w:rPr>
                <w:sz w:val="28"/>
                <w:szCs w:val="28"/>
              </w:rPr>
            </w:pPr>
          </w:p>
        </w:tc>
      </w:tr>
      <w:tr w:rsidR="009D58D1" w:rsidRPr="00AE24F3" w14:paraId="613BD61B" w14:textId="77777777" w:rsidTr="00AE24F3">
        <w:trPr>
          <w:gridAfter w:val="1"/>
          <w:wAfter w:w="3414" w:type="dxa"/>
        </w:trPr>
        <w:tc>
          <w:tcPr>
            <w:tcW w:w="654" w:type="dxa"/>
          </w:tcPr>
          <w:p w14:paraId="1D308D62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414" w:type="dxa"/>
          </w:tcPr>
          <w:p w14:paraId="6AACA3CB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2315" w:type="dxa"/>
            <w:gridSpan w:val="2"/>
          </w:tcPr>
          <w:p w14:paraId="7C148F9D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</w:t>
            </w:r>
          </w:p>
        </w:tc>
        <w:tc>
          <w:tcPr>
            <w:tcW w:w="2497" w:type="dxa"/>
          </w:tcPr>
          <w:p w14:paraId="3BD67751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</w:t>
            </w:r>
          </w:p>
        </w:tc>
        <w:tc>
          <w:tcPr>
            <w:tcW w:w="1723" w:type="dxa"/>
          </w:tcPr>
          <w:p w14:paraId="2DAC2CE1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</w:t>
            </w:r>
          </w:p>
        </w:tc>
        <w:tc>
          <w:tcPr>
            <w:tcW w:w="1412" w:type="dxa"/>
          </w:tcPr>
          <w:p w14:paraId="41426E08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14:paraId="2C840EE3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</w:t>
            </w:r>
          </w:p>
        </w:tc>
      </w:tr>
      <w:tr w:rsidR="009D58D1" w:rsidRPr="00AE24F3" w14:paraId="249E422E" w14:textId="77777777" w:rsidTr="00AE24F3">
        <w:trPr>
          <w:gridAfter w:val="1"/>
          <w:wAfter w:w="3414" w:type="dxa"/>
        </w:trPr>
        <w:tc>
          <w:tcPr>
            <w:tcW w:w="14992" w:type="dxa"/>
            <w:gridSpan w:val="8"/>
          </w:tcPr>
          <w:p w14:paraId="4F91BA20" w14:textId="77777777" w:rsidR="009D58D1" w:rsidRPr="00AE24F3" w:rsidRDefault="009D58D1" w:rsidP="009D58D1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Цель 1 Программы: создание условий для ведения бизнеса в Красногвардейском муниципальном округе Ставропольского края</w:t>
            </w:r>
          </w:p>
        </w:tc>
      </w:tr>
      <w:tr w:rsidR="009D58D1" w:rsidRPr="00AE24F3" w14:paraId="331F1AAC" w14:textId="77777777" w:rsidTr="00AE24F3">
        <w:trPr>
          <w:gridAfter w:val="1"/>
          <w:wAfter w:w="3414" w:type="dxa"/>
        </w:trPr>
        <w:tc>
          <w:tcPr>
            <w:tcW w:w="14992" w:type="dxa"/>
            <w:gridSpan w:val="8"/>
          </w:tcPr>
          <w:p w14:paraId="665DAF68" w14:textId="77777777" w:rsidR="009D58D1" w:rsidRPr="00AE24F3" w:rsidRDefault="009D58D1" w:rsidP="00B75DF4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Подпрограмма 1 «Развитие малого и среднего предпринимательства»</w:t>
            </w:r>
            <w:r w:rsidR="00F74A67" w:rsidRPr="00AE24F3">
              <w:rPr>
                <w:sz w:val="28"/>
                <w:szCs w:val="28"/>
              </w:rPr>
              <w:t xml:space="preserve"> Программы</w:t>
            </w:r>
          </w:p>
        </w:tc>
      </w:tr>
      <w:tr w:rsidR="009D58D1" w:rsidRPr="00AE24F3" w14:paraId="3408C59E" w14:textId="77777777" w:rsidTr="00AE24F3">
        <w:trPr>
          <w:gridAfter w:val="1"/>
          <w:wAfter w:w="3414" w:type="dxa"/>
        </w:trPr>
        <w:tc>
          <w:tcPr>
            <w:tcW w:w="14992" w:type="dxa"/>
            <w:gridSpan w:val="8"/>
          </w:tcPr>
          <w:p w14:paraId="4B4F15EB" w14:textId="77777777" w:rsidR="009D58D1" w:rsidRPr="00AE24F3" w:rsidRDefault="009D58D1" w:rsidP="009D58D1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Задача 1 подпрограммы 1 (Программы) Внедрение и совершенствование финансовых механизмов, направленных на развитие малого и среднего предпринимательства в Красногвардейском муниципальном округе</w:t>
            </w:r>
          </w:p>
        </w:tc>
      </w:tr>
      <w:tr w:rsidR="009D58D1" w:rsidRPr="00AE24F3" w14:paraId="61D1C08B" w14:textId="77777777" w:rsidTr="00076A9E">
        <w:trPr>
          <w:gridAfter w:val="1"/>
          <w:wAfter w:w="3414" w:type="dxa"/>
          <w:trHeight w:val="2285"/>
        </w:trPr>
        <w:tc>
          <w:tcPr>
            <w:tcW w:w="654" w:type="dxa"/>
          </w:tcPr>
          <w:p w14:paraId="4F9211CB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414" w:type="dxa"/>
          </w:tcPr>
          <w:p w14:paraId="31C178F5" w14:textId="77777777" w:rsidR="009D58D1" w:rsidRPr="00AE24F3" w:rsidRDefault="00B205E8" w:rsidP="00AE2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1.1 «</w:t>
            </w:r>
            <w:r w:rsidR="009D58D1" w:rsidRPr="00AE24F3">
              <w:rPr>
                <w:sz w:val="28"/>
                <w:szCs w:val="28"/>
              </w:rPr>
              <w:t xml:space="preserve">Оказание финансовой поддержки субъектам малого и среднего  предпринимательства Красногвардейского муниципального округа Ставропольского края»  </w:t>
            </w:r>
          </w:p>
        </w:tc>
        <w:tc>
          <w:tcPr>
            <w:tcW w:w="2315" w:type="dxa"/>
            <w:gridSpan w:val="2"/>
          </w:tcPr>
          <w:p w14:paraId="664A0B2B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  <w:p w14:paraId="419B6B5B" w14:textId="77777777" w:rsidR="009D58D1" w:rsidRPr="00AE24F3" w:rsidRDefault="009D58D1" w:rsidP="00AE24F3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14:paraId="027249C5" w14:textId="77777777" w:rsidR="009D58D1" w:rsidRPr="00AE24F3" w:rsidRDefault="009D58D1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администрации Красногвардейского муниципального округа Ставропольского края</w:t>
            </w:r>
          </w:p>
        </w:tc>
        <w:tc>
          <w:tcPr>
            <w:tcW w:w="1723" w:type="dxa"/>
          </w:tcPr>
          <w:p w14:paraId="7584B785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  <w:tcBorders>
              <w:top w:val="nil"/>
            </w:tcBorders>
          </w:tcPr>
          <w:p w14:paraId="7F8168EB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  <w:tcBorders>
              <w:top w:val="nil"/>
            </w:tcBorders>
          </w:tcPr>
          <w:p w14:paraId="22A2FD07" w14:textId="77777777" w:rsidR="009D58D1" w:rsidRPr="00AE24F3" w:rsidRDefault="009D58D1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указанные в пунктах 1-4 и п</w:t>
            </w:r>
            <w:r w:rsidR="00577812" w:rsidRPr="00AE24F3">
              <w:rPr>
                <w:sz w:val="28"/>
                <w:szCs w:val="28"/>
              </w:rPr>
              <w:t xml:space="preserve">оказатели, указанные в пунктах </w:t>
            </w:r>
            <w:r w:rsidRPr="00AE24F3">
              <w:rPr>
                <w:sz w:val="28"/>
                <w:szCs w:val="28"/>
              </w:rPr>
              <w:t xml:space="preserve">5 - 6 </w:t>
            </w:r>
            <w:r w:rsidR="00076A9E" w:rsidRPr="00AE24F3">
              <w:rPr>
                <w:sz w:val="28"/>
                <w:szCs w:val="28"/>
              </w:rPr>
              <w:t>приложения 6 к Программе</w:t>
            </w:r>
          </w:p>
        </w:tc>
      </w:tr>
      <w:tr w:rsidR="009D58D1" w:rsidRPr="00AE24F3" w14:paraId="6353D477" w14:textId="77777777" w:rsidTr="00AE24F3">
        <w:trPr>
          <w:gridAfter w:val="1"/>
          <w:wAfter w:w="3414" w:type="dxa"/>
          <w:trHeight w:val="393"/>
        </w:trPr>
        <w:tc>
          <w:tcPr>
            <w:tcW w:w="14992" w:type="dxa"/>
            <w:gridSpan w:val="8"/>
          </w:tcPr>
          <w:p w14:paraId="46D48DE1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Задача 2 подпрограммы 1 (Программы): пропаганда и популяризация предпринимательской деятельности на территории Красногвардейского муниципального округа</w:t>
            </w:r>
          </w:p>
        </w:tc>
      </w:tr>
      <w:tr w:rsidR="009D58D1" w:rsidRPr="00AE24F3" w14:paraId="70F2128E" w14:textId="77777777" w:rsidTr="00AE24F3">
        <w:trPr>
          <w:gridAfter w:val="1"/>
          <w:wAfter w:w="3414" w:type="dxa"/>
        </w:trPr>
        <w:tc>
          <w:tcPr>
            <w:tcW w:w="654" w:type="dxa"/>
          </w:tcPr>
          <w:p w14:paraId="220AD05E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3414" w:type="dxa"/>
          </w:tcPr>
          <w:p w14:paraId="13E878A6" w14:textId="77777777" w:rsidR="009D58D1" w:rsidRPr="00AE24F3" w:rsidRDefault="009D58D1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1.2 «Совершенствование организационной и информационной поддержки субъектов малого и среднего предпринимательства в Красногвардейском  муниципальном округе Ставропольского края»</w:t>
            </w:r>
          </w:p>
        </w:tc>
        <w:tc>
          <w:tcPr>
            <w:tcW w:w="2315" w:type="dxa"/>
            <w:gridSpan w:val="2"/>
          </w:tcPr>
          <w:p w14:paraId="58692B41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осуществление мероприятий участниками реализации Программы </w:t>
            </w:r>
          </w:p>
          <w:p w14:paraId="55AD4A3B" w14:textId="77777777" w:rsidR="009D58D1" w:rsidRPr="00AE24F3" w:rsidRDefault="009D58D1" w:rsidP="00AE24F3">
            <w:pPr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14:paraId="7405AFAB" w14:textId="77777777" w:rsidR="009D58D1" w:rsidRPr="00AE24F3" w:rsidRDefault="009D58D1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администрации Красногвардейского муниципального округа</w:t>
            </w:r>
            <w:r w:rsidR="00577812" w:rsidRPr="00AE24F3"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Ставропольского края</w:t>
            </w:r>
          </w:p>
        </w:tc>
        <w:tc>
          <w:tcPr>
            <w:tcW w:w="1723" w:type="dxa"/>
          </w:tcPr>
          <w:p w14:paraId="19312517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  <w:tcBorders>
              <w:top w:val="nil"/>
            </w:tcBorders>
          </w:tcPr>
          <w:p w14:paraId="0D68A179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  <w:tcBorders>
              <w:top w:val="nil"/>
            </w:tcBorders>
          </w:tcPr>
          <w:p w14:paraId="020768B1" w14:textId="77777777" w:rsidR="00076A9E" w:rsidRPr="00AE24F3" w:rsidRDefault="009D58D1" w:rsidP="00076A9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</w:t>
            </w:r>
            <w:r w:rsidR="00577812" w:rsidRPr="00AE24F3">
              <w:rPr>
                <w:sz w:val="28"/>
                <w:szCs w:val="28"/>
              </w:rPr>
              <w:t xml:space="preserve">раммы, указанные в пунктах 1-4 </w:t>
            </w:r>
            <w:r w:rsidRPr="00AE24F3">
              <w:rPr>
                <w:sz w:val="28"/>
                <w:szCs w:val="28"/>
              </w:rPr>
              <w:t xml:space="preserve">и показатели, указанные в пунктах 7- 8 </w:t>
            </w:r>
            <w:r w:rsidR="00076A9E" w:rsidRPr="00AE24F3">
              <w:rPr>
                <w:sz w:val="28"/>
                <w:szCs w:val="28"/>
              </w:rPr>
              <w:t>приложения 6 к Программе</w:t>
            </w:r>
          </w:p>
          <w:p w14:paraId="7147F795" w14:textId="77777777" w:rsidR="009D58D1" w:rsidRPr="00AE24F3" w:rsidRDefault="009D58D1" w:rsidP="00577812">
            <w:pPr>
              <w:rPr>
                <w:sz w:val="28"/>
                <w:szCs w:val="28"/>
              </w:rPr>
            </w:pPr>
          </w:p>
        </w:tc>
      </w:tr>
      <w:tr w:rsidR="009D58D1" w:rsidRPr="00AE24F3" w14:paraId="5BE87927" w14:textId="77777777" w:rsidTr="00AE24F3">
        <w:trPr>
          <w:gridAfter w:val="1"/>
          <w:wAfter w:w="3414" w:type="dxa"/>
        </w:trPr>
        <w:tc>
          <w:tcPr>
            <w:tcW w:w="14992" w:type="dxa"/>
            <w:gridSpan w:val="8"/>
          </w:tcPr>
          <w:p w14:paraId="11BEB312" w14:textId="77777777" w:rsidR="009D58D1" w:rsidRPr="00AE24F3" w:rsidRDefault="009D58D1" w:rsidP="00577812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Цель 2 Программы: создание условий для формирования комфортной среды для граждан и субъектов предпринимательской деятельности на потребительском рынке Красногвардейского муниципального округа Ставропольского края</w:t>
            </w:r>
          </w:p>
        </w:tc>
      </w:tr>
      <w:tr w:rsidR="009D58D1" w:rsidRPr="00AE24F3" w14:paraId="4A591B4D" w14:textId="77777777" w:rsidTr="00AE24F3">
        <w:trPr>
          <w:gridAfter w:val="1"/>
          <w:wAfter w:w="3414" w:type="dxa"/>
        </w:trPr>
        <w:tc>
          <w:tcPr>
            <w:tcW w:w="14992" w:type="dxa"/>
            <w:gridSpan w:val="8"/>
          </w:tcPr>
          <w:p w14:paraId="007CAF2E" w14:textId="77777777" w:rsidR="009D58D1" w:rsidRPr="00AE24F3" w:rsidRDefault="009D58D1" w:rsidP="00577812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Подпрограмма 2 «Развитие торговли и потребительского рынка» Программы </w:t>
            </w:r>
          </w:p>
        </w:tc>
      </w:tr>
      <w:tr w:rsidR="009D58D1" w:rsidRPr="00AE24F3" w14:paraId="613A4034" w14:textId="77777777" w:rsidTr="00AE24F3">
        <w:trPr>
          <w:gridAfter w:val="1"/>
          <w:wAfter w:w="3414" w:type="dxa"/>
        </w:trPr>
        <w:tc>
          <w:tcPr>
            <w:tcW w:w="14992" w:type="dxa"/>
            <w:gridSpan w:val="8"/>
          </w:tcPr>
          <w:p w14:paraId="57793D87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Задача 1 подпрограммы 2 (Программы): создание условий для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</w:p>
        </w:tc>
      </w:tr>
      <w:tr w:rsidR="009D58D1" w:rsidRPr="00AE24F3" w14:paraId="0CB4334B" w14:textId="77777777" w:rsidTr="00AE24F3">
        <w:trPr>
          <w:gridAfter w:val="1"/>
          <w:wAfter w:w="3414" w:type="dxa"/>
          <w:trHeight w:val="1774"/>
        </w:trPr>
        <w:tc>
          <w:tcPr>
            <w:tcW w:w="654" w:type="dxa"/>
          </w:tcPr>
          <w:p w14:paraId="12BDF4C4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414" w:type="dxa"/>
          </w:tcPr>
          <w:p w14:paraId="1C63CFEF" w14:textId="77777777" w:rsidR="009D58D1" w:rsidRPr="00AE24F3" w:rsidRDefault="00577812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Основное </w:t>
            </w:r>
            <w:r w:rsidR="009D58D1" w:rsidRPr="00AE24F3">
              <w:rPr>
                <w:sz w:val="28"/>
                <w:szCs w:val="28"/>
              </w:rPr>
              <w:t>мероприятие 2.1</w:t>
            </w:r>
            <w:r w:rsidR="00B205E8">
              <w:rPr>
                <w:sz w:val="28"/>
                <w:szCs w:val="28"/>
              </w:rPr>
              <w:t xml:space="preserve"> </w:t>
            </w:r>
            <w:r w:rsidR="009D58D1" w:rsidRPr="00AE24F3">
              <w:rPr>
                <w:sz w:val="28"/>
                <w:szCs w:val="28"/>
              </w:rPr>
              <w:t>«Развитие потребительского рынка в Красногвардейском муниципальном округе Ставропольского края»</w:t>
            </w:r>
          </w:p>
        </w:tc>
        <w:tc>
          <w:tcPr>
            <w:tcW w:w="2315" w:type="dxa"/>
            <w:gridSpan w:val="2"/>
          </w:tcPr>
          <w:p w14:paraId="3C2CB74D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2497" w:type="dxa"/>
          </w:tcPr>
          <w:p w14:paraId="1A80D6A6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</w:p>
        </w:tc>
        <w:tc>
          <w:tcPr>
            <w:tcW w:w="1723" w:type="dxa"/>
          </w:tcPr>
          <w:p w14:paraId="5BB75154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22B7F81B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06B5EF91" w14:textId="77777777" w:rsidR="009D58D1" w:rsidRPr="00AE24F3" w:rsidRDefault="009D58D1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</w:t>
            </w:r>
            <w:r w:rsidR="00577812" w:rsidRPr="00AE24F3">
              <w:rPr>
                <w:sz w:val="28"/>
                <w:szCs w:val="28"/>
              </w:rPr>
              <w:t xml:space="preserve">аммы, указанные в пунктах 9-12 </w:t>
            </w:r>
            <w:r w:rsidRPr="00AE24F3">
              <w:rPr>
                <w:sz w:val="28"/>
                <w:szCs w:val="28"/>
              </w:rPr>
              <w:t>и показатели, указанные в пунктах 13 , 14</w:t>
            </w:r>
            <w:r w:rsidR="00076A9E" w:rsidRPr="00AE24F3">
              <w:rPr>
                <w:sz w:val="28"/>
                <w:szCs w:val="28"/>
              </w:rPr>
              <w:t xml:space="preserve"> приложения 6 к Программе</w:t>
            </w:r>
          </w:p>
        </w:tc>
      </w:tr>
      <w:tr w:rsidR="009D58D1" w:rsidRPr="00AE24F3" w14:paraId="11ABF9BA" w14:textId="77777777" w:rsidTr="00AE24F3">
        <w:trPr>
          <w:gridAfter w:val="1"/>
          <w:wAfter w:w="3414" w:type="dxa"/>
          <w:trHeight w:val="776"/>
        </w:trPr>
        <w:tc>
          <w:tcPr>
            <w:tcW w:w="14992" w:type="dxa"/>
            <w:gridSpan w:val="8"/>
          </w:tcPr>
          <w:p w14:paraId="78207EC3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Задача 2 подпрограммы 2 (Программы):</w:t>
            </w:r>
            <w:r w:rsidRPr="00AE24F3">
              <w:rPr>
                <w:color w:val="000000"/>
                <w:sz w:val="28"/>
                <w:szCs w:val="28"/>
              </w:rPr>
              <w:t xml:space="preserve"> Повышение уровня информированности и потребительской грамотности населения по вопросам обеспечения качества и безопасности пищевых продуктов, реализуемых на территории Красногвардейского муниципального округа Ставропольского края</w:t>
            </w:r>
          </w:p>
        </w:tc>
      </w:tr>
      <w:tr w:rsidR="009D58D1" w:rsidRPr="00AE24F3" w14:paraId="4B90A7E9" w14:textId="77777777" w:rsidTr="00AE24F3">
        <w:trPr>
          <w:gridAfter w:val="1"/>
          <w:wAfter w:w="3414" w:type="dxa"/>
          <w:trHeight w:val="2547"/>
        </w:trPr>
        <w:tc>
          <w:tcPr>
            <w:tcW w:w="654" w:type="dxa"/>
          </w:tcPr>
          <w:p w14:paraId="0D9803DA" w14:textId="77777777" w:rsidR="009D58D1" w:rsidRPr="00AE24F3" w:rsidRDefault="009D58D1" w:rsidP="00AE24F3">
            <w:pPr>
              <w:rPr>
                <w:sz w:val="28"/>
                <w:szCs w:val="28"/>
                <w:lang w:val="en-US"/>
              </w:rPr>
            </w:pPr>
            <w:r w:rsidRPr="00AE24F3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414" w:type="dxa"/>
          </w:tcPr>
          <w:p w14:paraId="1BD88D47" w14:textId="77777777" w:rsidR="009D58D1" w:rsidRPr="00AE24F3" w:rsidRDefault="00577812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Основное </w:t>
            </w:r>
            <w:r w:rsidR="009D58D1" w:rsidRPr="00AE24F3">
              <w:rPr>
                <w:sz w:val="28"/>
                <w:szCs w:val="28"/>
              </w:rPr>
              <w:t>мероприятие 2.2 «</w:t>
            </w:r>
            <w:r w:rsidR="009D58D1" w:rsidRPr="00AE24F3">
              <w:rPr>
                <w:color w:val="000000"/>
                <w:sz w:val="28"/>
                <w:szCs w:val="28"/>
              </w:rPr>
              <w:t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</w:t>
            </w:r>
            <w:r w:rsidR="009D58D1" w:rsidRPr="00AE24F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9D58D1" w:rsidRPr="00AE24F3">
              <w:rPr>
                <w:color w:val="000000"/>
                <w:sz w:val="28"/>
                <w:szCs w:val="28"/>
              </w:rPr>
              <w:t>Ставропольского края</w:t>
            </w:r>
            <w:r w:rsidR="009D58D1" w:rsidRPr="00AE24F3"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</w:tcPr>
          <w:p w14:paraId="5DB0906B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  <w:p w14:paraId="59A1387A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14:paraId="190097D5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</w:p>
        </w:tc>
        <w:tc>
          <w:tcPr>
            <w:tcW w:w="1723" w:type="dxa"/>
          </w:tcPr>
          <w:p w14:paraId="46CD955A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57E788C4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6876B6B2" w14:textId="77777777" w:rsidR="00076A9E" w:rsidRPr="00AE24F3" w:rsidRDefault="009D58D1" w:rsidP="00076A9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 достижения целей Программы, указанные в пунктах 9-12 и показатели, указанные в пунктах 15,16 </w:t>
            </w:r>
            <w:r w:rsidR="00076A9E" w:rsidRPr="00AE24F3">
              <w:rPr>
                <w:sz w:val="28"/>
                <w:szCs w:val="28"/>
              </w:rPr>
              <w:t>приложения 6 к Программе</w:t>
            </w:r>
          </w:p>
          <w:p w14:paraId="2D4BAF4B" w14:textId="77777777" w:rsidR="009D58D1" w:rsidRPr="00AE24F3" w:rsidRDefault="009D58D1" w:rsidP="00577812">
            <w:pPr>
              <w:rPr>
                <w:sz w:val="28"/>
                <w:szCs w:val="28"/>
              </w:rPr>
            </w:pPr>
          </w:p>
        </w:tc>
      </w:tr>
      <w:tr w:rsidR="009D58D1" w:rsidRPr="00AE24F3" w14:paraId="4E6C5751" w14:textId="77777777" w:rsidTr="00AE24F3">
        <w:trPr>
          <w:gridAfter w:val="1"/>
          <w:wAfter w:w="3414" w:type="dxa"/>
          <w:trHeight w:val="329"/>
        </w:trPr>
        <w:tc>
          <w:tcPr>
            <w:tcW w:w="14992" w:type="dxa"/>
            <w:gridSpan w:val="8"/>
          </w:tcPr>
          <w:p w14:paraId="0786836B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Цель 3 Программы: создание благоприятных условий для привлечения инвестиций в экономику Красногвардейского муниципального округа Ставропольского края</w:t>
            </w:r>
          </w:p>
        </w:tc>
      </w:tr>
      <w:tr w:rsidR="009D58D1" w:rsidRPr="00AE24F3" w14:paraId="23659EF6" w14:textId="77777777" w:rsidTr="00AE24F3">
        <w:trPr>
          <w:gridAfter w:val="1"/>
          <w:wAfter w:w="3414" w:type="dxa"/>
          <w:trHeight w:val="416"/>
        </w:trPr>
        <w:tc>
          <w:tcPr>
            <w:tcW w:w="14992" w:type="dxa"/>
            <w:gridSpan w:val="8"/>
          </w:tcPr>
          <w:p w14:paraId="2D5EA827" w14:textId="77777777" w:rsidR="009D58D1" w:rsidRPr="00AE24F3" w:rsidRDefault="009D58D1" w:rsidP="00577812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Подпрограмма 3 «Формирование благоприятного инвестиционного климата» Программы </w:t>
            </w:r>
          </w:p>
        </w:tc>
      </w:tr>
      <w:tr w:rsidR="009D58D1" w:rsidRPr="00AE24F3" w14:paraId="0B39BFEB" w14:textId="77777777" w:rsidTr="00AE24F3">
        <w:trPr>
          <w:gridAfter w:val="1"/>
          <w:wAfter w:w="3414" w:type="dxa"/>
          <w:trHeight w:val="626"/>
        </w:trPr>
        <w:tc>
          <w:tcPr>
            <w:tcW w:w="14992" w:type="dxa"/>
            <w:gridSpan w:val="8"/>
          </w:tcPr>
          <w:p w14:paraId="0C8FFF17" w14:textId="77777777" w:rsidR="009D58D1" w:rsidRPr="00AE24F3" w:rsidRDefault="009D58D1" w:rsidP="00577812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Задача 1 подпрограммы 3: формирование делового и инвестиционно</w:t>
            </w:r>
            <w:r w:rsidR="00577812" w:rsidRPr="00AE24F3">
              <w:rPr>
                <w:color w:val="000000"/>
                <w:sz w:val="28"/>
                <w:szCs w:val="28"/>
              </w:rPr>
              <w:t xml:space="preserve"> - п</w:t>
            </w:r>
            <w:r w:rsidRPr="00AE24F3">
              <w:rPr>
                <w:color w:val="000000"/>
                <w:sz w:val="28"/>
                <w:szCs w:val="28"/>
              </w:rPr>
              <w:t>ривлекательного имиджа, улучшение администрирования инвестиционной деятельности путем организации обеспечения сопровождения инвестиционных проектов на территории Красногвардейского муниципального округа</w:t>
            </w:r>
          </w:p>
        </w:tc>
      </w:tr>
      <w:tr w:rsidR="009D58D1" w:rsidRPr="00AE24F3" w14:paraId="7E9B204E" w14:textId="77777777" w:rsidTr="00AE24F3">
        <w:trPr>
          <w:gridAfter w:val="1"/>
          <w:wAfter w:w="3414" w:type="dxa"/>
          <w:trHeight w:val="1698"/>
        </w:trPr>
        <w:tc>
          <w:tcPr>
            <w:tcW w:w="654" w:type="dxa"/>
          </w:tcPr>
          <w:p w14:paraId="41845471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49" w:type="dxa"/>
            <w:gridSpan w:val="2"/>
          </w:tcPr>
          <w:p w14:paraId="0CA84420" w14:textId="77777777" w:rsidR="009D58D1" w:rsidRPr="00AE24F3" w:rsidRDefault="009D58D1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3.</w:t>
            </w:r>
            <w:r w:rsidR="00B205E8">
              <w:rPr>
                <w:sz w:val="28"/>
                <w:szCs w:val="28"/>
              </w:rPr>
              <w:t xml:space="preserve">1 «Формирование положительного </w:t>
            </w:r>
            <w:r w:rsidRPr="00AE24F3">
              <w:rPr>
                <w:sz w:val="28"/>
                <w:szCs w:val="28"/>
              </w:rPr>
              <w:t>инвестиционного имиджа и пропаганда Красногвардейского муниципального округа Ставропольского края»</w:t>
            </w:r>
          </w:p>
        </w:tc>
        <w:tc>
          <w:tcPr>
            <w:tcW w:w="1880" w:type="dxa"/>
          </w:tcPr>
          <w:p w14:paraId="2E4A47A2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  <w:p w14:paraId="72AADAAE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14:paraId="1F943455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</w:p>
        </w:tc>
        <w:tc>
          <w:tcPr>
            <w:tcW w:w="1723" w:type="dxa"/>
          </w:tcPr>
          <w:p w14:paraId="13A862BE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3DE0DFE6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76FA6254" w14:textId="77777777" w:rsidR="009D58D1" w:rsidRPr="00AE24F3" w:rsidRDefault="009D58D1" w:rsidP="00577812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достижения целей Программы, указанный в пункте 17 и показатель, указанный в пункте 18 </w:t>
            </w:r>
            <w:r w:rsidR="00076A9E" w:rsidRPr="00AE24F3">
              <w:rPr>
                <w:sz w:val="28"/>
                <w:szCs w:val="28"/>
              </w:rPr>
              <w:t>приложения 6 к Программе</w:t>
            </w:r>
          </w:p>
        </w:tc>
      </w:tr>
      <w:tr w:rsidR="009D58D1" w:rsidRPr="00AE24F3" w14:paraId="687D180F" w14:textId="77777777" w:rsidTr="00AE24F3">
        <w:trPr>
          <w:gridAfter w:val="1"/>
          <w:wAfter w:w="3414" w:type="dxa"/>
          <w:trHeight w:val="418"/>
        </w:trPr>
        <w:tc>
          <w:tcPr>
            <w:tcW w:w="654" w:type="dxa"/>
          </w:tcPr>
          <w:p w14:paraId="203350D7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3849" w:type="dxa"/>
            <w:gridSpan w:val="2"/>
          </w:tcPr>
          <w:p w14:paraId="6BB10F5C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Основное мероприятие 3.2 </w:t>
            </w:r>
          </w:p>
          <w:p w14:paraId="02A732AA" w14:textId="77777777" w:rsidR="009D58D1" w:rsidRPr="00AE24F3" w:rsidRDefault="009D58D1" w:rsidP="00B75DF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«Оказание муниципальной поддержки за счет средств бюджета 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муниципального округа»</w:t>
            </w:r>
          </w:p>
        </w:tc>
        <w:tc>
          <w:tcPr>
            <w:tcW w:w="1880" w:type="dxa"/>
          </w:tcPr>
          <w:p w14:paraId="634F4925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  <w:p w14:paraId="73B602C8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</w:p>
        </w:tc>
        <w:tc>
          <w:tcPr>
            <w:tcW w:w="2497" w:type="dxa"/>
          </w:tcPr>
          <w:p w14:paraId="2895AA8B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</w:p>
        </w:tc>
        <w:tc>
          <w:tcPr>
            <w:tcW w:w="1723" w:type="dxa"/>
          </w:tcPr>
          <w:p w14:paraId="10BC61F4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26067DBF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6212D363" w14:textId="77777777" w:rsidR="00076A9E" w:rsidRPr="00AE24F3" w:rsidRDefault="009D58D1" w:rsidP="00076A9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Программы, указанный в пункте 17 и показатель, указанный в пункте 18</w:t>
            </w:r>
            <w:r w:rsidR="00076A9E" w:rsidRPr="00AE24F3">
              <w:rPr>
                <w:sz w:val="28"/>
                <w:szCs w:val="28"/>
              </w:rPr>
              <w:t xml:space="preserve"> приложения 6 к Программе</w:t>
            </w:r>
          </w:p>
          <w:p w14:paraId="0744765A" w14:textId="77777777" w:rsidR="009D58D1" w:rsidRPr="00AE24F3" w:rsidRDefault="009D58D1" w:rsidP="00577812">
            <w:pPr>
              <w:rPr>
                <w:sz w:val="28"/>
                <w:szCs w:val="28"/>
              </w:rPr>
            </w:pPr>
          </w:p>
        </w:tc>
      </w:tr>
      <w:tr w:rsidR="009D58D1" w:rsidRPr="00AE24F3" w14:paraId="7E9DC2FC" w14:textId="77777777" w:rsidTr="00AE24F3">
        <w:trPr>
          <w:gridAfter w:val="1"/>
          <w:wAfter w:w="3414" w:type="dxa"/>
          <w:trHeight w:val="579"/>
        </w:trPr>
        <w:tc>
          <w:tcPr>
            <w:tcW w:w="14992" w:type="dxa"/>
            <w:gridSpan w:val="8"/>
          </w:tcPr>
          <w:p w14:paraId="2210EE96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Цель 4 Программы:</w:t>
            </w:r>
            <w:r w:rsidRPr="00AE24F3">
              <w:rPr>
                <w:color w:val="FF0000"/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 Ставропольского края</w:t>
            </w:r>
          </w:p>
        </w:tc>
      </w:tr>
      <w:tr w:rsidR="009D58D1" w:rsidRPr="00AE24F3" w14:paraId="258FA154" w14:textId="77777777" w:rsidTr="00AE24F3">
        <w:trPr>
          <w:gridAfter w:val="1"/>
          <w:wAfter w:w="3414" w:type="dxa"/>
          <w:trHeight w:val="845"/>
        </w:trPr>
        <w:tc>
          <w:tcPr>
            <w:tcW w:w="14992" w:type="dxa"/>
            <w:gridSpan w:val="8"/>
          </w:tcPr>
          <w:p w14:paraId="054E3D3B" w14:textId="77777777" w:rsidR="009D58D1" w:rsidRPr="00AE24F3" w:rsidRDefault="009D58D1" w:rsidP="00B75DF4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Подпрограмма 4 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 предоставления государственных и муниципальных услуг в Красногвардейском муниципальном округе» Программы </w:t>
            </w:r>
          </w:p>
        </w:tc>
      </w:tr>
      <w:tr w:rsidR="009D58D1" w:rsidRPr="00AE24F3" w14:paraId="5F1C3EEE" w14:textId="77777777" w:rsidTr="00AE24F3">
        <w:trPr>
          <w:gridAfter w:val="1"/>
          <w:wAfter w:w="3414" w:type="dxa"/>
          <w:trHeight w:val="670"/>
        </w:trPr>
        <w:tc>
          <w:tcPr>
            <w:tcW w:w="14992" w:type="dxa"/>
            <w:gridSpan w:val="8"/>
          </w:tcPr>
          <w:p w14:paraId="122CE364" w14:textId="77777777" w:rsidR="009D58D1" w:rsidRPr="00AE24F3" w:rsidRDefault="009D58D1" w:rsidP="00B75DF4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8"/>
                <w:szCs w:val="28"/>
              </w:rPr>
            </w:pPr>
            <w:r w:rsidRPr="00AE24F3">
              <w:rPr>
                <w:rFonts w:cs="Courier New"/>
                <w:sz w:val="28"/>
                <w:szCs w:val="28"/>
              </w:rPr>
              <w:lastRenderedPageBreak/>
              <w:t xml:space="preserve">Задача 1 подпрограммы 4:организация предоставления населению Красногвардейского </w:t>
            </w:r>
            <w:r w:rsidRPr="00AE24F3">
              <w:rPr>
                <w:rFonts w:cs="Courier New"/>
                <w:color w:val="000000"/>
                <w:sz w:val="28"/>
                <w:szCs w:val="28"/>
              </w:rPr>
              <w:t xml:space="preserve"> муниципального округа и организациям</w:t>
            </w:r>
            <w:r w:rsidRPr="00AE24F3">
              <w:rPr>
                <w:rFonts w:cs="Courier New"/>
                <w:sz w:val="28"/>
                <w:szCs w:val="28"/>
              </w:rPr>
              <w:t xml:space="preserve"> Красногвардейского </w:t>
            </w:r>
            <w:r w:rsidRPr="00AE24F3">
              <w:rPr>
                <w:rFonts w:cs="Courier New"/>
                <w:color w:val="000000"/>
                <w:sz w:val="28"/>
                <w:szCs w:val="28"/>
              </w:rPr>
              <w:t>муниципального округа (далее - заявители) государственных и муниципальных услуг с использованием информационно-телекоммуникационной сети «Интернет» в электронном виде</w:t>
            </w:r>
          </w:p>
        </w:tc>
      </w:tr>
      <w:tr w:rsidR="009D58D1" w:rsidRPr="00AE24F3" w14:paraId="2639D209" w14:textId="77777777" w:rsidTr="00AE24F3">
        <w:trPr>
          <w:gridAfter w:val="1"/>
          <w:wAfter w:w="3414" w:type="dxa"/>
          <w:trHeight w:val="1187"/>
        </w:trPr>
        <w:tc>
          <w:tcPr>
            <w:tcW w:w="654" w:type="dxa"/>
          </w:tcPr>
          <w:p w14:paraId="59A714DD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414" w:type="dxa"/>
          </w:tcPr>
          <w:p w14:paraId="79D84B68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Основное мероприятие 4.1 </w:t>
            </w:r>
            <w:r w:rsidR="00B75DF4" w:rsidRPr="00AE24F3">
              <w:rPr>
                <w:sz w:val="28"/>
                <w:szCs w:val="28"/>
              </w:rPr>
              <w:t>«</w:t>
            </w:r>
            <w:r w:rsidRPr="00AE24F3">
              <w:rPr>
                <w:sz w:val="28"/>
                <w:szCs w:val="28"/>
              </w:rPr>
              <w:t>Организация предоставления услуг в электронном виде»</w:t>
            </w:r>
          </w:p>
        </w:tc>
        <w:tc>
          <w:tcPr>
            <w:tcW w:w="2315" w:type="dxa"/>
            <w:gridSpan w:val="2"/>
          </w:tcPr>
          <w:p w14:paraId="79D1CEE9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2497" w:type="dxa"/>
          </w:tcPr>
          <w:p w14:paraId="00FBC3D9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</w:t>
            </w:r>
            <w:r w:rsidR="00B75DF4" w:rsidRPr="00AE24F3">
              <w:rPr>
                <w:sz w:val="28"/>
                <w:szCs w:val="28"/>
              </w:rPr>
              <w:t xml:space="preserve">дейского муниципального округа </w:t>
            </w:r>
            <w:r w:rsidRPr="00AE24F3">
              <w:rPr>
                <w:sz w:val="28"/>
                <w:szCs w:val="28"/>
              </w:rPr>
              <w:t>Ставропольского края</w:t>
            </w:r>
          </w:p>
        </w:tc>
        <w:tc>
          <w:tcPr>
            <w:tcW w:w="1723" w:type="dxa"/>
          </w:tcPr>
          <w:p w14:paraId="55951168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52C997C0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1ACF854E" w14:textId="77777777" w:rsidR="009D58D1" w:rsidRPr="00AE24F3" w:rsidRDefault="009D58D1" w:rsidP="00B75DF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достижения целей Программы, указанные в пунктах 19,20 и показатель, указанный в пункте 21 </w:t>
            </w:r>
            <w:r w:rsidR="00076A9E" w:rsidRPr="00AE24F3">
              <w:rPr>
                <w:sz w:val="28"/>
                <w:szCs w:val="28"/>
              </w:rPr>
              <w:t>приложения 6 к Программе</w:t>
            </w:r>
          </w:p>
        </w:tc>
      </w:tr>
      <w:tr w:rsidR="009D58D1" w:rsidRPr="00AE24F3" w14:paraId="6A16658B" w14:textId="77777777" w:rsidTr="00AE24F3">
        <w:trPr>
          <w:gridAfter w:val="1"/>
          <w:wAfter w:w="3414" w:type="dxa"/>
          <w:trHeight w:val="762"/>
        </w:trPr>
        <w:tc>
          <w:tcPr>
            <w:tcW w:w="14992" w:type="dxa"/>
            <w:gridSpan w:val="8"/>
          </w:tcPr>
          <w:p w14:paraId="133B6ECD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Задача 2 подпрограммы 4 (Программы): формирование системы мониторинга качества и доступности государственных и муниципальных услуг в Красногвардейском муниципальном округе и регулярное его проведение</w:t>
            </w:r>
          </w:p>
        </w:tc>
      </w:tr>
      <w:tr w:rsidR="009D58D1" w:rsidRPr="00AE24F3" w14:paraId="437CD795" w14:textId="77777777" w:rsidTr="00AE24F3">
        <w:trPr>
          <w:trHeight w:val="1187"/>
        </w:trPr>
        <w:tc>
          <w:tcPr>
            <w:tcW w:w="654" w:type="dxa"/>
          </w:tcPr>
          <w:p w14:paraId="784272BD" w14:textId="77777777" w:rsidR="009D58D1" w:rsidRPr="00AE24F3" w:rsidRDefault="009D58D1" w:rsidP="00AE24F3">
            <w:pPr>
              <w:rPr>
                <w:sz w:val="28"/>
                <w:szCs w:val="28"/>
              </w:rPr>
            </w:pPr>
          </w:p>
        </w:tc>
        <w:tc>
          <w:tcPr>
            <w:tcW w:w="3414" w:type="dxa"/>
          </w:tcPr>
          <w:p w14:paraId="2838B66C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Основное мероприятие 4.2</w:t>
            </w:r>
            <w:r w:rsidR="00B205E8">
              <w:rPr>
                <w:sz w:val="28"/>
                <w:szCs w:val="28"/>
              </w:rPr>
              <w:t xml:space="preserve"> </w:t>
            </w:r>
            <w:r w:rsidRPr="00AE24F3">
              <w:rPr>
                <w:sz w:val="28"/>
                <w:szCs w:val="28"/>
              </w:rPr>
              <w:t>« Повышение доступности государственных и муниципальных услуг, предоставляемых по принципу «одного окна»</w:t>
            </w:r>
            <w:r w:rsidR="00B205E8">
              <w:rPr>
                <w:sz w:val="28"/>
                <w:szCs w:val="28"/>
              </w:rPr>
              <w:t>»</w:t>
            </w:r>
          </w:p>
        </w:tc>
        <w:tc>
          <w:tcPr>
            <w:tcW w:w="2315" w:type="dxa"/>
            <w:gridSpan w:val="2"/>
          </w:tcPr>
          <w:p w14:paraId="22BB0728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2497" w:type="dxa"/>
          </w:tcPr>
          <w:p w14:paraId="7C0E4CAA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</w:p>
        </w:tc>
        <w:tc>
          <w:tcPr>
            <w:tcW w:w="1723" w:type="dxa"/>
          </w:tcPr>
          <w:p w14:paraId="4BA00C5E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560760AB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741456E3" w14:textId="77777777" w:rsidR="009D58D1" w:rsidRPr="00AE24F3" w:rsidRDefault="009D58D1" w:rsidP="00076A9E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достижения целей Программы, указанные в пунктах 19,20    и показатели, указанные в пунктах 21, 22 </w:t>
            </w:r>
            <w:r w:rsidR="00076A9E" w:rsidRPr="00AE24F3">
              <w:rPr>
                <w:sz w:val="28"/>
                <w:szCs w:val="28"/>
              </w:rPr>
              <w:t>приложения 6 к Программе</w:t>
            </w:r>
          </w:p>
        </w:tc>
        <w:tc>
          <w:tcPr>
            <w:tcW w:w="3414" w:type="dxa"/>
            <w:tcBorders>
              <w:top w:val="nil"/>
            </w:tcBorders>
          </w:tcPr>
          <w:p w14:paraId="4B562957" w14:textId="77777777" w:rsidR="009D58D1" w:rsidRPr="00AE24F3" w:rsidRDefault="009D58D1" w:rsidP="00AE24F3">
            <w:pPr>
              <w:rPr>
                <w:sz w:val="28"/>
                <w:szCs w:val="28"/>
              </w:rPr>
            </w:pPr>
          </w:p>
        </w:tc>
      </w:tr>
      <w:tr w:rsidR="009D58D1" w:rsidRPr="00AE24F3" w14:paraId="5F945748" w14:textId="77777777" w:rsidTr="00B75DF4">
        <w:trPr>
          <w:gridAfter w:val="1"/>
          <w:wAfter w:w="3414" w:type="dxa"/>
          <w:trHeight w:val="274"/>
        </w:trPr>
        <w:tc>
          <w:tcPr>
            <w:tcW w:w="654" w:type="dxa"/>
          </w:tcPr>
          <w:p w14:paraId="276734F7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3414" w:type="dxa"/>
          </w:tcPr>
          <w:p w14:paraId="3D67A64C" w14:textId="77777777" w:rsidR="009D58D1" w:rsidRPr="00AE24F3" w:rsidRDefault="00B75DF4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Основное </w:t>
            </w:r>
            <w:r w:rsidR="009D58D1" w:rsidRPr="00AE24F3">
              <w:rPr>
                <w:sz w:val="28"/>
                <w:szCs w:val="28"/>
              </w:rPr>
              <w:t xml:space="preserve">мероприятие 4.3 «Проведение социологических исследований и оценки удовлетворенности населения Красногвардейского </w:t>
            </w:r>
            <w:r w:rsidR="009D58D1" w:rsidRPr="00AE24F3">
              <w:rPr>
                <w:sz w:val="28"/>
                <w:szCs w:val="28"/>
              </w:rPr>
              <w:lastRenderedPageBreak/>
              <w:t>муниципального округа качеством предоставления государственных и муниципальных услуг в многофункциональном центре»</w:t>
            </w:r>
          </w:p>
        </w:tc>
        <w:tc>
          <w:tcPr>
            <w:tcW w:w="2315" w:type="dxa"/>
            <w:gridSpan w:val="2"/>
          </w:tcPr>
          <w:p w14:paraId="4C637EC9" w14:textId="77777777" w:rsidR="009D58D1" w:rsidRPr="00AE24F3" w:rsidRDefault="009D58D1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>осуществление мероприятий участниками реализации Программы</w:t>
            </w:r>
          </w:p>
        </w:tc>
        <w:tc>
          <w:tcPr>
            <w:tcW w:w="2497" w:type="dxa"/>
          </w:tcPr>
          <w:p w14:paraId="2003C24F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</w:p>
        </w:tc>
        <w:tc>
          <w:tcPr>
            <w:tcW w:w="1723" w:type="dxa"/>
          </w:tcPr>
          <w:p w14:paraId="4B4209A5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3F78DA94" w14:textId="77777777" w:rsidR="009D58D1" w:rsidRPr="00AE24F3" w:rsidRDefault="009D58D1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1A663F3A" w14:textId="77777777" w:rsidR="009D58D1" w:rsidRPr="00AE24F3" w:rsidRDefault="009D58D1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индикаторы достижения целей Программы, указанные в пунктах 19,20 и показатели, указанные в пунктах </w:t>
            </w:r>
            <w:r w:rsidRPr="00AE24F3">
              <w:rPr>
                <w:sz w:val="28"/>
                <w:szCs w:val="28"/>
              </w:rPr>
              <w:lastRenderedPageBreak/>
              <w:t>21, 22</w:t>
            </w:r>
            <w:r w:rsidR="00076A9E" w:rsidRPr="00AE24F3">
              <w:rPr>
                <w:sz w:val="28"/>
                <w:szCs w:val="28"/>
              </w:rPr>
              <w:t xml:space="preserve"> приложения 6 к Программе</w:t>
            </w:r>
          </w:p>
        </w:tc>
      </w:tr>
      <w:tr w:rsidR="00CC2DCE" w:rsidRPr="00AE24F3" w14:paraId="6D49F2D5" w14:textId="77777777" w:rsidTr="00E4551F">
        <w:trPr>
          <w:gridAfter w:val="1"/>
          <w:wAfter w:w="3414" w:type="dxa"/>
          <w:trHeight w:val="591"/>
        </w:trPr>
        <w:tc>
          <w:tcPr>
            <w:tcW w:w="14992" w:type="dxa"/>
            <w:gridSpan w:val="8"/>
          </w:tcPr>
          <w:p w14:paraId="58E53C5F" w14:textId="77777777" w:rsidR="00CC2DCE" w:rsidRPr="00AE24F3" w:rsidRDefault="00CC2DCE" w:rsidP="00CC2DCE">
            <w:pPr>
              <w:widowControl w:val="0"/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Подпрограмма 5 «</w:t>
            </w:r>
            <w:r w:rsidRPr="00AE24F3">
              <w:rPr>
                <w:bCs/>
                <w:color w:val="000000"/>
                <w:sz w:val="28"/>
                <w:szCs w:val="28"/>
                <w:lang w:bidi="ru-RU"/>
              </w:rPr>
              <w:t>Обеспечение реализации муниципальной программы Красногвардейского муниципального округа Ставропольского края</w:t>
            </w:r>
            <w:bookmarkStart w:id="0" w:name="bookmark1"/>
            <w:r w:rsidRPr="00AE24F3">
              <w:rPr>
                <w:bCs/>
                <w:color w:val="000000"/>
                <w:sz w:val="28"/>
                <w:szCs w:val="28"/>
                <w:lang w:bidi="ru-RU"/>
              </w:rPr>
              <w:t xml:space="preserve"> </w:t>
            </w:r>
            <w:r w:rsidRPr="00AE24F3">
              <w:rPr>
                <w:sz w:val="28"/>
                <w:szCs w:val="28"/>
              </w:rPr>
              <w:t xml:space="preserve">«Развитие экономики, малого и среднего бизнеса, улучшение инвестиционного климата» </w:t>
            </w:r>
            <w:r w:rsidRPr="00AE24F3">
              <w:rPr>
                <w:bCs/>
                <w:color w:val="000000"/>
                <w:sz w:val="28"/>
                <w:szCs w:val="28"/>
                <w:lang w:bidi="ru-RU"/>
              </w:rPr>
              <w:t>и общепрограммные мероприятия»</w:t>
            </w:r>
            <w:bookmarkEnd w:id="0"/>
            <w:r w:rsidRPr="00AE24F3">
              <w:rPr>
                <w:sz w:val="28"/>
                <w:szCs w:val="28"/>
              </w:rPr>
              <w:t>» Программы</w:t>
            </w:r>
          </w:p>
        </w:tc>
      </w:tr>
      <w:tr w:rsidR="00E4551F" w:rsidRPr="00AE24F3" w14:paraId="57F85D0E" w14:textId="77777777" w:rsidTr="00AE24F3">
        <w:trPr>
          <w:gridAfter w:val="1"/>
          <w:wAfter w:w="3414" w:type="dxa"/>
          <w:trHeight w:val="1187"/>
        </w:trPr>
        <w:tc>
          <w:tcPr>
            <w:tcW w:w="654" w:type="dxa"/>
          </w:tcPr>
          <w:p w14:paraId="48F5CBEA" w14:textId="77777777" w:rsidR="00E4551F" w:rsidRPr="00AE24F3" w:rsidRDefault="00E4551F" w:rsidP="00AE24F3">
            <w:pPr>
              <w:rPr>
                <w:sz w:val="28"/>
                <w:szCs w:val="28"/>
              </w:rPr>
            </w:pPr>
          </w:p>
        </w:tc>
        <w:tc>
          <w:tcPr>
            <w:tcW w:w="3414" w:type="dxa"/>
          </w:tcPr>
          <w:p w14:paraId="189CB7A3" w14:textId="77777777" w:rsidR="00E4551F" w:rsidRPr="00B205E8" w:rsidRDefault="00E4551F" w:rsidP="00B205E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24F3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5.1</w:t>
            </w:r>
            <w:r w:rsidR="00B205E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AE24F3">
              <w:rPr>
                <w:rFonts w:ascii="Times New Roman" w:hAnsi="Times New Roman"/>
                <w:sz w:val="28"/>
                <w:szCs w:val="28"/>
              </w:rPr>
              <w:t>Обеспечение реализации мероприятий Программы</w:t>
            </w:r>
            <w:r w:rsidR="00B205E8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4F3DA3B5" w14:textId="77777777" w:rsidR="00E4551F" w:rsidRPr="00AE24F3" w:rsidRDefault="00E4551F" w:rsidP="00AE24F3">
            <w:pPr>
              <w:rPr>
                <w:sz w:val="28"/>
                <w:szCs w:val="28"/>
              </w:rPr>
            </w:pPr>
          </w:p>
        </w:tc>
        <w:tc>
          <w:tcPr>
            <w:tcW w:w="2315" w:type="dxa"/>
            <w:gridSpan w:val="2"/>
          </w:tcPr>
          <w:p w14:paraId="0ABE3923" w14:textId="77777777" w:rsidR="00E4551F" w:rsidRPr="00AE24F3" w:rsidRDefault="00E4551F" w:rsidP="00AE24F3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осуществление мероприятий участниками реализации Программы</w:t>
            </w:r>
          </w:p>
        </w:tc>
        <w:tc>
          <w:tcPr>
            <w:tcW w:w="2497" w:type="dxa"/>
          </w:tcPr>
          <w:p w14:paraId="3EA2BA26" w14:textId="77777777" w:rsidR="00E4551F" w:rsidRPr="00AE24F3" w:rsidRDefault="00E4551F" w:rsidP="00AE24F3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администрация Красногвардейского муниципального округа  Ставропольского края</w:t>
            </w:r>
          </w:p>
        </w:tc>
        <w:tc>
          <w:tcPr>
            <w:tcW w:w="1723" w:type="dxa"/>
          </w:tcPr>
          <w:p w14:paraId="03CC13C2" w14:textId="77777777" w:rsidR="00E4551F" w:rsidRPr="00AE24F3" w:rsidRDefault="00E4551F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412" w:type="dxa"/>
          </w:tcPr>
          <w:p w14:paraId="471EA5AF" w14:textId="77777777" w:rsidR="00E4551F" w:rsidRPr="00AE24F3" w:rsidRDefault="00E4551F" w:rsidP="00AE24F3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  <w:tc>
          <w:tcPr>
            <w:tcW w:w="2977" w:type="dxa"/>
          </w:tcPr>
          <w:p w14:paraId="7DC70ADB" w14:textId="77777777" w:rsidR="00E4551F" w:rsidRPr="00AE24F3" w:rsidRDefault="00F74A67" w:rsidP="008643C5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индикаторы достижения целей Программы</w:t>
            </w:r>
            <w:r w:rsidR="00076A9E" w:rsidRPr="00AE24F3">
              <w:rPr>
                <w:sz w:val="28"/>
                <w:szCs w:val="28"/>
              </w:rPr>
              <w:t xml:space="preserve"> и показатели</w:t>
            </w:r>
            <w:r w:rsidRPr="00AE24F3">
              <w:rPr>
                <w:sz w:val="28"/>
                <w:szCs w:val="28"/>
              </w:rPr>
              <w:t xml:space="preserve">, указанные в пунктах </w:t>
            </w:r>
            <w:r w:rsidR="008643C5" w:rsidRPr="00AE24F3">
              <w:rPr>
                <w:sz w:val="28"/>
                <w:szCs w:val="28"/>
              </w:rPr>
              <w:t>1-22</w:t>
            </w:r>
            <w:r w:rsidR="00076A9E" w:rsidRPr="00AE24F3">
              <w:rPr>
                <w:sz w:val="28"/>
                <w:szCs w:val="28"/>
              </w:rPr>
              <w:t xml:space="preserve"> приложения 6 к Программе</w:t>
            </w:r>
          </w:p>
        </w:tc>
      </w:tr>
    </w:tbl>
    <w:p w14:paraId="6E16D8B2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vertAlign w:val="superscript"/>
        </w:rPr>
      </w:pPr>
    </w:p>
    <w:p w14:paraId="7D84131B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  <w:vertAlign w:val="superscript"/>
        </w:rPr>
        <w:t>6</w:t>
      </w:r>
      <w:r w:rsidRPr="00AE24F3">
        <w:rPr>
          <w:sz w:val="28"/>
          <w:szCs w:val="28"/>
        </w:rPr>
        <w:t xml:space="preserve"> Указывается один из следующих типов основного мероприятия: </w:t>
      </w:r>
    </w:p>
    <w:p w14:paraId="4EDDE91F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«выполнение функций отделами  и управлениями администрации Красногвардейского муниципального района Ставропольского края», </w:t>
      </w:r>
    </w:p>
    <w:p w14:paraId="32451CE9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«оказание (выполнение) муниципальных услуг (работ) муниципальными учреждениями Красногвардейского муниципального района Ставропольского края, иными некоммерческими организациями», </w:t>
      </w:r>
    </w:p>
    <w:p w14:paraId="2072D789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«предоставление субсидий юридическим лицам (за исключением субсидий муниципальным учреждениям Красногвардейского муниципального района Ставропольского края и субсидий некоммерческим организациям на оказание (выполнение) муниципальных услуг (работ))», </w:t>
      </w:r>
    </w:p>
    <w:p w14:paraId="70C361C8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«исполнение публичных нормативных обязательств», «предоставление межбюджетных трансфертов», </w:t>
      </w:r>
    </w:p>
    <w:p w14:paraId="128B2CA5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lastRenderedPageBreak/>
        <w:t xml:space="preserve">«осуществление взносов в уставные капиталы муниципальных унитарных предприятий Красногвардейского муниципального района Ставропольского края», </w:t>
      </w:r>
    </w:p>
    <w:p w14:paraId="003C7A81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«предоставление субсидий муниципальным учреждениям Красногвардейского муниципального района Ставропольского края на цели не связанные с оказанием (выполнением) ими муниципальных услуг (работ)», </w:t>
      </w:r>
    </w:p>
    <w:p w14:paraId="2B34620F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«осуществление бюджетных инвестиций в объекты муниципальной собственности Красногвардейского муниципального района Ставропольского края», </w:t>
      </w:r>
    </w:p>
    <w:p w14:paraId="13A29FF6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«осуществление мероприятий участниками реализации Программы», </w:t>
      </w:r>
    </w:p>
    <w:p w14:paraId="60DF5F4E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 xml:space="preserve">«проведение мероприятий, направленных на совершенствование процедур муниципального управления», </w:t>
      </w:r>
    </w:p>
    <w:p w14:paraId="7458235A" w14:textId="77777777" w:rsidR="009D58D1" w:rsidRPr="00AE24F3" w:rsidRDefault="009D58D1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AE24F3">
        <w:rPr>
          <w:sz w:val="28"/>
          <w:szCs w:val="28"/>
        </w:rPr>
        <w:t>«применение мер муниципального регулирования».</w:t>
      </w:r>
    </w:p>
    <w:p w14:paraId="745122BC" w14:textId="77777777" w:rsidR="00076A9E" w:rsidRPr="00AE24F3" w:rsidRDefault="00076A9E" w:rsidP="009D58D1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</w:p>
    <w:p w14:paraId="67AE8DFD" w14:textId="77777777" w:rsidR="00095EE4" w:rsidRDefault="00095EE4" w:rsidP="009518E0">
      <w:pPr>
        <w:jc w:val="both"/>
        <w:rPr>
          <w:sz w:val="28"/>
          <w:szCs w:val="28"/>
        </w:rPr>
        <w:sectPr w:rsidR="00095EE4" w:rsidSect="009D58D1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14:paraId="2E8A2151" w14:textId="77777777" w:rsidR="009D58D1" w:rsidRDefault="00095EE4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Приложение </w:t>
      </w:r>
      <w:r w:rsidR="009D58D1">
        <w:rPr>
          <w:bCs/>
          <w:sz w:val="28"/>
          <w:szCs w:val="28"/>
        </w:rPr>
        <w:t>2</w:t>
      </w:r>
    </w:p>
    <w:p w14:paraId="042CE451" w14:textId="77777777" w:rsidR="00095EE4" w:rsidRDefault="00095EE4" w:rsidP="00095EE4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493F9A44" w14:textId="77777777" w:rsidR="009518E0" w:rsidRDefault="00AE24F3" w:rsidP="00095EE4">
      <w:pPr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>16 марта 2021 г.</w:t>
      </w:r>
      <w:r w:rsidR="00095EE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187</w:t>
      </w:r>
    </w:p>
    <w:p w14:paraId="280E0E4D" w14:textId="77777777" w:rsidR="00AE24F3" w:rsidRDefault="00AE24F3" w:rsidP="00095EE4">
      <w:pPr>
        <w:ind w:left="9781"/>
        <w:jc w:val="both"/>
        <w:rPr>
          <w:sz w:val="28"/>
          <w:szCs w:val="28"/>
        </w:rPr>
      </w:pPr>
    </w:p>
    <w:tbl>
      <w:tblPr>
        <w:tblW w:w="0" w:type="auto"/>
        <w:tblInd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0"/>
      </w:tblGrid>
      <w:tr w:rsidR="00591C3C" w14:paraId="7622CBA1" w14:textId="77777777" w:rsidTr="00591C3C">
        <w:trPr>
          <w:trHeight w:val="9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</w:tcPr>
          <w:p w14:paraId="3E477385" w14:textId="77777777" w:rsidR="00095EE4" w:rsidRDefault="00095EE4" w:rsidP="00591C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</w:p>
          <w:p w14:paraId="56277D19" w14:textId="77777777" w:rsidR="00591C3C" w:rsidRPr="00591C3C" w:rsidRDefault="00A76FDD" w:rsidP="00591C3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591C3C" w:rsidRPr="00591C3C">
              <w:rPr>
                <w:bCs/>
                <w:sz w:val="28"/>
                <w:szCs w:val="28"/>
              </w:rPr>
              <w:t>Приложение 8</w:t>
            </w:r>
          </w:p>
          <w:p w14:paraId="43F7025F" w14:textId="77777777" w:rsidR="00591C3C" w:rsidRPr="00B7611D" w:rsidRDefault="00591C3C" w:rsidP="00B7611D">
            <w:pPr>
              <w:autoSpaceDE w:val="0"/>
              <w:autoSpaceDN w:val="0"/>
              <w:adjustRightInd w:val="0"/>
              <w:spacing w:line="240" w:lineRule="exact"/>
              <w:outlineLvl w:val="2"/>
              <w:rPr>
                <w:bCs/>
                <w:sz w:val="28"/>
                <w:szCs w:val="28"/>
              </w:rPr>
            </w:pPr>
            <w:r w:rsidRPr="00591C3C">
              <w:rPr>
                <w:bCs/>
                <w:sz w:val="28"/>
                <w:szCs w:val="28"/>
              </w:rPr>
      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      </w:r>
          </w:p>
        </w:tc>
      </w:tr>
    </w:tbl>
    <w:p w14:paraId="2FEAC684" w14:textId="77777777" w:rsidR="009518E0" w:rsidRDefault="009518E0" w:rsidP="009518E0">
      <w:pPr>
        <w:spacing w:line="276" w:lineRule="auto"/>
        <w:contextualSpacing/>
        <w:jc w:val="both"/>
      </w:pPr>
    </w:p>
    <w:p w14:paraId="5CCE8680" w14:textId="77777777" w:rsidR="00AE24F3" w:rsidRDefault="00AE24F3" w:rsidP="009518E0">
      <w:pPr>
        <w:spacing w:line="276" w:lineRule="auto"/>
        <w:contextualSpacing/>
        <w:jc w:val="both"/>
      </w:pPr>
    </w:p>
    <w:p w14:paraId="7A0AC073" w14:textId="77777777" w:rsidR="00AE24F3" w:rsidRDefault="00AE24F3" w:rsidP="009518E0">
      <w:pPr>
        <w:spacing w:line="276" w:lineRule="auto"/>
        <w:contextualSpacing/>
        <w:jc w:val="both"/>
      </w:pPr>
    </w:p>
    <w:p w14:paraId="098607D2" w14:textId="77777777" w:rsidR="00AE24F3" w:rsidRPr="009518E0" w:rsidRDefault="00AE24F3" w:rsidP="009518E0">
      <w:pPr>
        <w:spacing w:line="276" w:lineRule="auto"/>
        <w:contextualSpacing/>
        <w:jc w:val="both"/>
      </w:pPr>
    </w:p>
    <w:p w14:paraId="75E6C97E" w14:textId="77777777" w:rsidR="009518E0" w:rsidRPr="009518E0" w:rsidRDefault="009518E0" w:rsidP="009518E0">
      <w:pPr>
        <w:framePr w:hSpace="180" w:wrap="around" w:hAnchor="margin" w:y="-1052"/>
        <w:spacing w:line="276" w:lineRule="auto"/>
        <w:contextualSpacing/>
        <w:jc w:val="both"/>
        <w:rPr>
          <w:sz w:val="16"/>
          <w:szCs w:val="16"/>
        </w:rPr>
      </w:pPr>
      <w:r w:rsidRPr="009518E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1CCEE8B" w14:textId="77777777" w:rsidR="009518E0" w:rsidRPr="00AE24F3" w:rsidRDefault="009518E0" w:rsidP="009518E0">
      <w:pPr>
        <w:spacing w:line="276" w:lineRule="auto"/>
        <w:contextualSpacing/>
        <w:jc w:val="center"/>
        <w:rPr>
          <w:sz w:val="28"/>
          <w:szCs w:val="28"/>
        </w:rPr>
      </w:pPr>
      <w:r w:rsidRPr="00AE24F3">
        <w:rPr>
          <w:sz w:val="28"/>
          <w:szCs w:val="28"/>
        </w:rPr>
        <w:t>ОБЪЕМЫ И ИСТОЧНИКИ</w:t>
      </w:r>
    </w:p>
    <w:p w14:paraId="1DE8296F" w14:textId="77777777" w:rsidR="009518E0" w:rsidRPr="00AE24F3" w:rsidRDefault="009518E0" w:rsidP="009518E0">
      <w:pPr>
        <w:spacing w:line="276" w:lineRule="auto"/>
        <w:jc w:val="center"/>
        <w:rPr>
          <w:sz w:val="28"/>
          <w:szCs w:val="28"/>
        </w:rPr>
      </w:pPr>
      <w:r w:rsidRPr="00AE24F3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</w:p>
    <w:tbl>
      <w:tblPr>
        <w:tblStyle w:val="aff1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977"/>
        <w:gridCol w:w="1276"/>
        <w:gridCol w:w="1275"/>
        <w:gridCol w:w="1276"/>
        <w:gridCol w:w="1276"/>
        <w:gridCol w:w="1276"/>
        <w:gridCol w:w="1275"/>
      </w:tblGrid>
      <w:tr w:rsidR="00462723" w:rsidRPr="00AE24F3" w14:paraId="5281CF6D" w14:textId="77777777" w:rsidTr="00B205E8">
        <w:tc>
          <w:tcPr>
            <w:tcW w:w="675" w:type="dxa"/>
            <w:vMerge w:val="restart"/>
          </w:tcPr>
          <w:p w14:paraId="6E8A401E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№ п/п</w:t>
            </w:r>
          </w:p>
        </w:tc>
        <w:tc>
          <w:tcPr>
            <w:tcW w:w="3544" w:type="dxa"/>
            <w:vMerge w:val="restart"/>
          </w:tcPr>
          <w:p w14:paraId="48CAB2F6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Наименование Программы, подпрограммы, основного мероприятия подпрограммы (Программы)</w:t>
            </w:r>
          </w:p>
        </w:tc>
        <w:tc>
          <w:tcPr>
            <w:tcW w:w="2977" w:type="dxa"/>
            <w:vMerge w:val="restart"/>
          </w:tcPr>
          <w:p w14:paraId="23406F25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Источники финансового обеспечения по ответственному исполнителю, соисполнителю программы, подпрограммы, основному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мероприятию подпрограммы (Программы)</w:t>
            </w:r>
          </w:p>
        </w:tc>
        <w:tc>
          <w:tcPr>
            <w:tcW w:w="7654" w:type="dxa"/>
            <w:gridSpan w:val="6"/>
          </w:tcPr>
          <w:p w14:paraId="79F4A7DE" w14:textId="77777777" w:rsidR="00850740" w:rsidRPr="00AE24F3" w:rsidRDefault="00462723" w:rsidP="009518E0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lastRenderedPageBreak/>
              <w:t xml:space="preserve">Прогнозная (справочная) оценка расходов по годам </w:t>
            </w:r>
          </w:p>
          <w:p w14:paraId="39D8F027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(тыс. рублей)</w:t>
            </w:r>
          </w:p>
        </w:tc>
      </w:tr>
      <w:tr w:rsidR="00B205E8" w:rsidRPr="00AE24F3" w14:paraId="22E2AA23" w14:textId="77777777" w:rsidTr="00B205E8">
        <w:tc>
          <w:tcPr>
            <w:tcW w:w="675" w:type="dxa"/>
            <w:vMerge/>
          </w:tcPr>
          <w:p w14:paraId="58FF5878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56F1E58F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14:paraId="1900835B" w14:textId="77777777" w:rsidR="00462723" w:rsidRPr="00AE24F3" w:rsidRDefault="00462723" w:rsidP="00F65C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3BBFCD2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2021</w:t>
            </w:r>
          </w:p>
        </w:tc>
        <w:tc>
          <w:tcPr>
            <w:tcW w:w="1275" w:type="dxa"/>
          </w:tcPr>
          <w:p w14:paraId="1DDED810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2022</w:t>
            </w:r>
          </w:p>
        </w:tc>
        <w:tc>
          <w:tcPr>
            <w:tcW w:w="1276" w:type="dxa"/>
          </w:tcPr>
          <w:p w14:paraId="09139424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2023</w:t>
            </w:r>
          </w:p>
        </w:tc>
        <w:tc>
          <w:tcPr>
            <w:tcW w:w="1276" w:type="dxa"/>
          </w:tcPr>
          <w:p w14:paraId="4F26D0A4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2024</w:t>
            </w:r>
          </w:p>
        </w:tc>
        <w:tc>
          <w:tcPr>
            <w:tcW w:w="1276" w:type="dxa"/>
          </w:tcPr>
          <w:p w14:paraId="1F1EF9D3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2025</w:t>
            </w:r>
          </w:p>
        </w:tc>
        <w:tc>
          <w:tcPr>
            <w:tcW w:w="1275" w:type="dxa"/>
          </w:tcPr>
          <w:p w14:paraId="0262C9C1" w14:textId="77777777" w:rsidR="00462723" w:rsidRPr="00AE24F3" w:rsidRDefault="0046272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2026</w:t>
            </w:r>
          </w:p>
        </w:tc>
      </w:tr>
      <w:tr w:rsidR="00B205E8" w:rsidRPr="00AE24F3" w14:paraId="217BA160" w14:textId="77777777" w:rsidTr="00B205E8">
        <w:tc>
          <w:tcPr>
            <w:tcW w:w="675" w:type="dxa"/>
          </w:tcPr>
          <w:p w14:paraId="6CA5BCF5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2D4EF559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14:paraId="49271200" w14:textId="77777777" w:rsidR="00556D6C" w:rsidRPr="00AE24F3" w:rsidRDefault="00556D6C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7AEA6C74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14:paraId="0E4F91E8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14:paraId="1D9D3D30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34410DFD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14:paraId="3EC27B8D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</w:tcPr>
          <w:p w14:paraId="460AA57E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</w:t>
            </w:r>
          </w:p>
        </w:tc>
      </w:tr>
      <w:tr w:rsidR="00B205E8" w:rsidRPr="00AE24F3" w14:paraId="40A44783" w14:textId="77777777" w:rsidTr="00B205E8">
        <w:tc>
          <w:tcPr>
            <w:tcW w:w="675" w:type="dxa"/>
          </w:tcPr>
          <w:p w14:paraId="1EEAA81C" w14:textId="77777777" w:rsidR="00462723" w:rsidRPr="00AE24F3" w:rsidRDefault="00B10B74" w:rsidP="00F65C40">
            <w:pPr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14:paraId="2B3FF18C" w14:textId="77777777" w:rsidR="00462723" w:rsidRPr="00AE24F3" w:rsidRDefault="00B10B74" w:rsidP="00F65C40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Муниципальная программа «Развитие экономики, малого и среднего  бизнеса, ул</w:t>
            </w:r>
            <w:r w:rsidR="00B205E8">
              <w:rPr>
                <w:color w:val="000000"/>
                <w:sz w:val="28"/>
                <w:szCs w:val="28"/>
              </w:rPr>
              <w:t>учшение 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</w:tc>
        <w:tc>
          <w:tcPr>
            <w:tcW w:w="2977" w:type="dxa"/>
          </w:tcPr>
          <w:p w14:paraId="4F224440" w14:textId="77777777" w:rsidR="00462723" w:rsidRPr="00AE24F3" w:rsidRDefault="00462723" w:rsidP="00F65C40">
            <w:pPr>
              <w:spacing w:after="200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0A13486" w14:textId="77777777" w:rsidR="00462723" w:rsidRPr="00AE24F3" w:rsidRDefault="0037189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8 606,22</w:t>
            </w:r>
          </w:p>
        </w:tc>
        <w:tc>
          <w:tcPr>
            <w:tcW w:w="1275" w:type="dxa"/>
          </w:tcPr>
          <w:p w14:paraId="7368DA62" w14:textId="77777777" w:rsidR="00462723" w:rsidRPr="00AE24F3" w:rsidRDefault="0037189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8 258,81</w:t>
            </w:r>
          </w:p>
        </w:tc>
        <w:tc>
          <w:tcPr>
            <w:tcW w:w="1276" w:type="dxa"/>
          </w:tcPr>
          <w:p w14:paraId="188EDC69" w14:textId="77777777" w:rsidR="00462723" w:rsidRPr="00AE24F3" w:rsidRDefault="0037189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8 053,59</w:t>
            </w:r>
          </w:p>
        </w:tc>
        <w:tc>
          <w:tcPr>
            <w:tcW w:w="1276" w:type="dxa"/>
          </w:tcPr>
          <w:p w14:paraId="3BAA76E5" w14:textId="77777777" w:rsidR="00462723" w:rsidRPr="00AE24F3" w:rsidRDefault="0037189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  <w:tc>
          <w:tcPr>
            <w:tcW w:w="1276" w:type="dxa"/>
          </w:tcPr>
          <w:p w14:paraId="15A0055D" w14:textId="77777777" w:rsidR="00462723" w:rsidRPr="00AE24F3" w:rsidRDefault="0037189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  <w:tc>
          <w:tcPr>
            <w:tcW w:w="1275" w:type="dxa"/>
          </w:tcPr>
          <w:p w14:paraId="36FA6FEA" w14:textId="77777777" w:rsidR="00462723" w:rsidRPr="00AE24F3" w:rsidRDefault="0037189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</w:tr>
      <w:tr w:rsidR="00B205E8" w:rsidRPr="00AE24F3" w14:paraId="758CD77A" w14:textId="77777777" w:rsidTr="00B205E8">
        <w:tc>
          <w:tcPr>
            <w:tcW w:w="675" w:type="dxa"/>
          </w:tcPr>
          <w:p w14:paraId="79584ED1" w14:textId="77777777" w:rsidR="00FB5A84" w:rsidRPr="00AE24F3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BD4AD26" w14:textId="77777777" w:rsidR="00FB5A84" w:rsidRPr="00AE24F3" w:rsidRDefault="00FB5A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9036325" w14:textId="77777777" w:rsidR="00FB5A84" w:rsidRPr="00AE24F3" w:rsidRDefault="00FB5A84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51FF6233" w14:textId="77777777" w:rsidR="00FB5A84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D671D9C" w14:textId="77777777" w:rsidR="00FB5A84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7E7D6C5" w14:textId="77777777" w:rsidR="00FB5A84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4270906" w14:textId="77777777" w:rsidR="00FB5A84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89213A1" w14:textId="77777777" w:rsidR="00FB5A84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707E946" w14:textId="77777777" w:rsidR="00FB5A84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BC57D6B" w14:textId="77777777" w:rsidTr="00B205E8">
        <w:tc>
          <w:tcPr>
            <w:tcW w:w="675" w:type="dxa"/>
          </w:tcPr>
          <w:p w14:paraId="3733543D" w14:textId="77777777" w:rsidR="00DB49CC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73377CF" w14:textId="77777777" w:rsidR="00DB49CC" w:rsidRPr="00AE24F3" w:rsidRDefault="00DB49C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C881D43" w14:textId="77777777" w:rsidR="00DB49CC" w:rsidRPr="00AE24F3" w:rsidRDefault="00DB49CC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бюджета Ставропольского края (далее – краевой бюджет)</w:t>
            </w:r>
          </w:p>
        </w:tc>
        <w:tc>
          <w:tcPr>
            <w:tcW w:w="1276" w:type="dxa"/>
          </w:tcPr>
          <w:p w14:paraId="2CD75DBF" w14:textId="77777777" w:rsidR="00DB49CC" w:rsidRPr="00AE24F3" w:rsidRDefault="00DB49CC" w:rsidP="00DB49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D342A06" w14:textId="77777777" w:rsidR="00DB49CC" w:rsidRPr="00AE24F3" w:rsidRDefault="00DB49CC" w:rsidP="00DB49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53D0684" w14:textId="77777777" w:rsidR="00DB49CC" w:rsidRPr="00AE24F3" w:rsidRDefault="00DB49CC" w:rsidP="00DB49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12FC3BC" w14:textId="77777777" w:rsidR="00DB49CC" w:rsidRPr="00AE24F3" w:rsidRDefault="00DB49CC" w:rsidP="00DB49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074A53E" w14:textId="77777777" w:rsidR="00DB49CC" w:rsidRPr="00AE24F3" w:rsidRDefault="00DB49CC" w:rsidP="00DB49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5F3F9DE" w14:textId="77777777" w:rsidR="00DB49CC" w:rsidRPr="00AE24F3" w:rsidRDefault="00DB49CC" w:rsidP="00DB49CC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7F826C5" w14:textId="77777777" w:rsidTr="00B205E8">
        <w:tc>
          <w:tcPr>
            <w:tcW w:w="675" w:type="dxa"/>
          </w:tcPr>
          <w:p w14:paraId="12696A36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11C424D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4287603" w14:textId="77777777" w:rsidR="00F65C40" w:rsidRPr="00AE24F3" w:rsidRDefault="00F65C40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бюджета Красногвардейского муниципального округа Ставропольского края (далее – местный бюджет)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7F443C9C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8 606,22</w:t>
            </w:r>
          </w:p>
        </w:tc>
        <w:tc>
          <w:tcPr>
            <w:tcW w:w="1275" w:type="dxa"/>
          </w:tcPr>
          <w:p w14:paraId="77D61F9C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8 258,81</w:t>
            </w:r>
          </w:p>
        </w:tc>
        <w:tc>
          <w:tcPr>
            <w:tcW w:w="1276" w:type="dxa"/>
          </w:tcPr>
          <w:p w14:paraId="6C879616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8 053,59</w:t>
            </w:r>
          </w:p>
        </w:tc>
        <w:tc>
          <w:tcPr>
            <w:tcW w:w="1276" w:type="dxa"/>
          </w:tcPr>
          <w:p w14:paraId="2895B1EB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  <w:tc>
          <w:tcPr>
            <w:tcW w:w="1276" w:type="dxa"/>
          </w:tcPr>
          <w:p w14:paraId="11D75BD1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  <w:tc>
          <w:tcPr>
            <w:tcW w:w="1275" w:type="dxa"/>
          </w:tcPr>
          <w:p w14:paraId="0DEA136E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</w:tr>
      <w:tr w:rsidR="00B205E8" w:rsidRPr="00AE24F3" w14:paraId="22E29CF1" w14:textId="77777777" w:rsidTr="00B205E8">
        <w:tc>
          <w:tcPr>
            <w:tcW w:w="675" w:type="dxa"/>
          </w:tcPr>
          <w:p w14:paraId="35F43C2B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5B506F9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3CD977FE" w14:textId="77777777" w:rsidR="00F65C40" w:rsidRPr="00AE24F3" w:rsidRDefault="00F65C40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7DDD16B9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8 606,22</w:t>
            </w:r>
          </w:p>
        </w:tc>
        <w:tc>
          <w:tcPr>
            <w:tcW w:w="1275" w:type="dxa"/>
          </w:tcPr>
          <w:p w14:paraId="25BDB40A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8 258,81</w:t>
            </w:r>
          </w:p>
        </w:tc>
        <w:tc>
          <w:tcPr>
            <w:tcW w:w="1276" w:type="dxa"/>
          </w:tcPr>
          <w:p w14:paraId="79B0AEC8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8 053,59</w:t>
            </w:r>
          </w:p>
        </w:tc>
        <w:tc>
          <w:tcPr>
            <w:tcW w:w="1276" w:type="dxa"/>
          </w:tcPr>
          <w:p w14:paraId="0A2E35FB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  <w:tc>
          <w:tcPr>
            <w:tcW w:w="1276" w:type="dxa"/>
          </w:tcPr>
          <w:p w14:paraId="29D99376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  <w:tc>
          <w:tcPr>
            <w:tcW w:w="1275" w:type="dxa"/>
          </w:tcPr>
          <w:p w14:paraId="1AFACEF7" w14:textId="77777777" w:rsidR="00F65C40" w:rsidRPr="00AE24F3" w:rsidRDefault="00F65C40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8 293,98</w:t>
            </w:r>
          </w:p>
        </w:tc>
      </w:tr>
      <w:tr w:rsidR="00B205E8" w:rsidRPr="00AE24F3" w14:paraId="1A2F87DE" w14:textId="77777777" w:rsidTr="00B205E8">
        <w:tc>
          <w:tcPr>
            <w:tcW w:w="675" w:type="dxa"/>
          </w:tcPr>
          <w:p w14:paraId="6AABA0C4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5436987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6343038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6B2A957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BB47D6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63C82D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A74F79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44BCC4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AE97B6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B250B2C" w14:textId="77777777" w:rsidTr="00B205E8">
        <w:tc>
          <w:tcPr>
            <w:tcW w:w="675" w:type="dxa"/>
          </w:tcPr>
          <w:p w14:paraId="2C7C0FB7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E739E92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4971EA2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547EED4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46211D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15241E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BB7705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75CCA1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DC2899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0C5E0E5" w14:textId="77777777" w:rsidTr="00B205E8">
        <w:tc>
          <w:tcPr>
            <w:tcW w:w="675" w:type="dxa"/>
          </w:tcPr>
          <w:p w14:paraId="472A5C25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lastRenderedPageBreak/>
              <w:t xml:space="preserve">2. </w:t>
            </w:r>
          </w:p>
        </w:tc>
        <w:tc>
          <w:tcPr>
            <w:tcW w:w="3544" w:type="dxa"/>
          </w:tcPr>
          <w:p w14:paraId="3F1DC405" w14:textId="77777777" w:rsidR="00F65C40" w:rsidRPr="00AE24F3" w:rsidRDefault="00F65C40" w:rsidP="00F65C40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1 «Развитие малого и среднего предпринимательства» муниципальной программы Красногвардейского муниципального округа Ставропольского края «Развитие экономики, малого и среднего  бизнеса, улучшение инвестиционного климата», всего</w:t>
            </w:r>
          </w:p>
        </w:tc>
        <w:tc>
          <w:tcPr>
            <w:tcW w:w="2977" w:type="dxa"/>
          </w:tcPr>
          <w:p w14:paraId="73F5BFB7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C8CFC2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6,5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73D71E1D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EAB3A2B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9E3525F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10DBDCAF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DADD4B4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</w:tr>
      <w:tr w:rsidR="00B205E8" w:rsidRPr="00AE24F3" w14:paraId="1636855D" w14:textId="77777777" w:rsidTr="00B205E8">
        <w:tc>
          <w:tcPr>
            <w:tcW w:w="675" w:type="dxa"/>
          </w:tcPr>
          <w:p w14:paraId="7251936B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E91752B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D48D1DA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DA7933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0C7FBC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313B83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6901B6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17757E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A7499A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B43927A" w14:textId="77777777" w:rsidTr="00B205E8">
        <w:tc>
          <w:tcPr>
            <w:tcW w:w="675" w:type="dxa"/>
          </w:tcPr>
          <w:p w14:paraId="44A70C6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793165E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0CDFD46" w14:textId="77777777" w:rsidR="006B5DA8" w:rsidRPr="00AE24F3" w:rsidRDefault="006B5DA8" w:rsidP="00F65C4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397A3A3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117933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07772E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180048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73A652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646F57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7FD42DF" w14:textId="77777777" w:rsidTr="00B205E8">
        <w:tc>
          <w:tcPr>
            <w:tcW w:w="675" w:type="dxa"/>
          </w:tcPr>
          <w:p w14:paraId="3A57074C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7BFB232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5023FBDC" w14:textId="77777777" w:rsidR="00084A8A" w:rsidRPr="00AE24F3" w:rsidRDefault="00084A8A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0F81FCA5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6,5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08C5F1A1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2CD35CFF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43A35C42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D171D9A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2AD77DAE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</w:tr>
      <w:tr w:rsidR="00B205E8" w:rsidRPr="00AE24F3" w14:paraId="6B98EBBE" w14:textId="77777777" w:rsidTr="00B205E8">
        <w:tc>
          <w:tcPr>
            <w:tcW w:w="675" w:type="dxa"/>
          </w:tcPr>
          <w:p w14:paraId="39FB2381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28DD211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5C0DDF2" w14:textId="77777777" w:rsidR="00084A8A" w:rsidRPr="00AE24F3" w:rsidRDefault="00084A8A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30F6BDA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6,5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51A942FD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657BD7F9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5B195328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5980E5A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656B9751" w14:textId="77777777" w:rsidR="00084A8A" w:rsidRPr="00AE24F3" w:rsidRDefault="00084A8A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</w:t>
            </w:r>
            <w:r w:rsidR="00371CD9" w:rsidRPr="00AE24F3">
              <w:rPr>
                <w:sz w:val="28"/>
                <w:szCs w:val="28"/>
              </w:rPr>
              <w:t>0</w:t>
            </w:r>
          </w:p>
        </w:tc>
      </w:tr>
      <w:tr w:rsidR="00B205E8" w:rsidRPr="00AE24F3" w14:paraId="75698FB3" w14:textId="77777777" w:rsidTr="00B205E8">
        <w:tc>
          <w:tcPr>
            <w:tcW w:w="675" w:type="dxa"/>
          </w:tcPr>
          <w:p w14:paraId="6498D8C0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6C019FC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2B1C964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1987C9F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95AB00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7203DC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AEF0CC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FCB0B1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B75131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2E1C9DE" w14:textId="77777777" w:rsidTr="00B205E8">
        <w:tc>
          <w:tcPr>
            <w:tcW w:w="675" w:type="dxa"/>
          </w:tcPr>
          <w:p w14:paraId="6DBAB106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E261BB5" w14:textId="77777777" w:rsidR="006B5DA8" w:rsidRPr="00AE24F3" w:rsidRDefault="006B5DA8" w:rsidP="00737F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701B138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66F8693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2EA365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E33274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B77BFA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C00BEE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3A8EEE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14FB55A3" w14:textId="77777777" w:rsidTr="00B205E8">
        <w:tc>
          <w:tcPr>
            <w:tcW w:w="675" w:type="dxa"/>
          </w:tcPr>
          <w:p w14:paraId="4B0A1B18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DBE5291" w14:textId="77777777" w:rsidR="00F65C40" w:rsidRPr="00AE24F3" w:rsidRDefault="00084A8A" w:rsidP="00737F87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977" w:type="dxa"/>
          </w:tcPr>
          <w:p w14:paraId="69725F43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3BD7E54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7A4596B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7075634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F82FE4D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F62C217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ABCB868" w14:textId="77777777" w:rsidR="00F65C40" w:rsidRPr="00AE24F3" w:rsidRDefault="00F65C4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05E8" w:rsidRPr="00AE24F3" w14:paraId="12149F44" w14:textId="77777777" w:rsidTr="00B205E8">
        <w:tc>
          <w:tcPr>
            <w:tcW w:w="675" w:type="dxa"/>
          </w:tcPr>
          <w:p w14:paraId="0910F841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2.1.</w:t>
            </w:r>
          </w:p>
        </w:tc>
        <w:tc>
          <w:tcPr>
            <w:tcW w:w="3544" w:type="dxa"/>
          </w:tcPr>
          <w:p w14:paraId="6B108544" w14:textId="77777777" w:rsidR="00084A8A" w:rsidRPr="00AE24F3" w:rsidRDefault="00084A8A" w:rsidP="00737F87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Оказание финансовой поддержки субъектам малого и среднего 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предпринимательства Красногвардейского муниципального округа Ставропольского края, всего</w:t>
            </w:r>
          </w:p>
        </w:tc>
        <w:tc>
          <w:tcPr>
            <w:tcW w:w="2977" w:type="dxa"/>
          </w:tcPr>
          <w:p w14:paraId="73D56F9F" w14:textId="77777777" w:rsidR="00084A8A" w:rsidRPr="00AE24F3" w:rsidRDefault="00084A8A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281295" w14:textId="77777777" w:rsidR="00084A8A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25DC6A7" w14:textId="77777777" w:rsidR="00084A8A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29ADD6B" w14:textId="77777777" w:rsidR="00084A8A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A2D292A" w14:textId="77777777" w:rsidR="00084A8A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190FB30" w14:textId="77777777" w:rsidR="00084A8A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2012C7D" w14:textId="77777777" w:rsidR="00084A8A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D74A23C" w14:textId="77777777" w:rsidTr="00B205E8">
        <w:tc>
          <w:tcPr>
            <w:tcW w:w="675" w:type="dxa"/>
          </w:tcPr>
          <w:p w14:paraId="3C2E9DBD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36631AD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28CA7C4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90CF5F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1444CC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441946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2E6284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2A3F9D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7B59DD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02AD6FF" w14:textId="77777777" w:rsidTr="00B205E8">
        <w:tc>
          <w:tcPr>
            <w:tcW w:w="675" w:type="dxa"/>
          </w:tcPr>
          <w:p w14:paraId="2E80B7EE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B1D011A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2BFFB8A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5A21C6B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CD0E4F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4ECE86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F9D210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A098A7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B1217E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6EAADC6" w14:textId="77777777" w:rsidTr="00B205E8">
        <w:tc>
          <w:tcPr>
            <w:tcW w:w="675" w:type="dxa"/>
          </w:tcPr>
          <w:p w14:paraId="1686E0B0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F667091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7F94019" w14:textId="77777777" w:rsidR="00371CD9" w:rsidRPr="00AE24F3" w:rsidRDefault="00371CD9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201CB542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86264F8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1C83637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8D4B7B2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397E7BA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5A1B007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15F0AD94" w14:textId="77777777" w:rsidTr="00B205E8">
        <w:tc>
          <w:tcPr>
            <w:tcW w:w="675" w:type="dxa"/>
          </w:tcPr>
          <w:p w14:paraId="1419455F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8870915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5F742D9D" w14:textId="77777777" w:rsidR="00371CD9" w:rsidRPr="00AE24F3" w:rsidRDefault="00371CD9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0706C8B7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A4EBE71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9ECC41A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B2BE51F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E01C1A2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46E48EF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307F686" w14:textId="77777777" w:rsidTr="00B205E8">
        <w:tc>
          <w:tcPr>
            <w:tcW w:w="675" w:type="dxa"/>
          </w:tcPr>
          <w:p w14:paraId="4D3FB572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020B679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205148E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37F241D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3D475B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8B42E6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3648E6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3B85B6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297C25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08ABD17" w14:textId="77777777" w:rsidTr="00B205E8">
        <w:tc>
          <w:tcPr>
            <w:tcW w:w="675" w:type="dxa"/>
          </w:tcPr>
          <w:p w14:paraId="23894806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49CE3BF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1DA00DB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535FD60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EA2D02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717C9B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6A387F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AA3F7E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F6B403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00575F4" w14:textId="77777777" w:rsidTr="00B205E8">
        <w:tc>
          <w:tcPr>
            <w:tcW w:w="675" w:type="dxa"/>
          </w:tcPr>
          <w:p w14:paraId="15851006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2.2.</w:t>
            </w:r>
          </w:p>
        </w:tc>
        <w:tc>
          <w:tcPr>
            <w:tcW w:w="3544" w:type="dxa"/>
          </w:tcPr>
          <w:p w14:paraId="2CC4629D" w14:textId="77777777" w:rsidR="00371CD9" w:rsidRPr="00AE24F3" w:rsidRDefault="00371CD9" w:rsidP="00737F87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Совершенствование организационной и информационной поддержки субъектов малого и среднего предпринимательства в Красногвардейском  муниципальном округе Ставропольского края, всего</w:t>
            </w:r>
          </w:p>
        </w:tc>
        <w:tc>
          <w:tcPr>
            <w:tcW w:w="2977" w:type="dxa"/>
          </w:tcPr>
          <w:p w14:paraId="0507EFDD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C89A80F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6,50</w:t>
            </w:r>
          </w:p>
        </w:tc>
        <w:tc>
          <w:tcPr>
            <w:tcW w:w="1275" w:type="dxa"/>
          </w:tcPr>
          <w:p w14:paraId="680118D2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0D22142C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6F6C9454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6" w:type="dxa"/>
          </w:tcPr>
          <w:p w14:paraId="33834B22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4EE6317D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B205E8" w:rsidRPr="00AE24F3" w14:paraId="64ACE4DF" w14:textId="77777777" w:rsidTr="00B205E8">
        <w:tc>
          <w:tcPr>
            <w:tcW w:w="675" w:type="dxa"/>
          </w:tcPr>
          <w:p w14:paraId="1C8B00E9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BAEBA72" w14:textId="77777777" w:rsidR="006B5DA8" w:rsidRPr="00AE24F3" w:rsidRDefault="006B5DA8" w:rsidP="00371CD9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9336C0D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4C4F0E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259F6D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05FE07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933E66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71B438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BFA842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9B38D45" w14:textId="77777777" w:rsidTr="00B205E8">
        <w:tc>
          <w:tcPr>
            <w:tcW w:w="675" w:type="dxa"/>
          </w:tcPr>
          <w:p w14:paraId="57D51FE5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63568B6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9FEE3C2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72747AE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99C635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F9CA01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6B7040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62145E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583507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6C808A4" w14:textId="77777777" w:rsidTr="00B205E8">
        <w:tc>
          <w:tcPr>
            <w:tcW w:w="675" w:type="dxa"/>
          </w:tcPr>
          <w:p w14:paraId="783F834E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79D2F43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42AF4C8" w14:textId="77777777" w:rsidR="00371CD9" w:rsidRPr="00AE24F3" w:rsidRDefault="00371CD9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1EFD7586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6,50</w:t>
            </w:r>
          </w:p>
        </w:tc>
        <w:tc>
          <w:tcPr>
            <w:tcW w:w="1275" w:type="dxa"/>
          </w:tcPr>
          <w:p w14:paraId="7C92597D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157FF903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6980B171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6" w:type="dxa"/>
          </w:tcPr>
          <w:p w14:paraId="09243597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4D2886CB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B205E8" w:rsidRPr="00AE24F3" w14:paraId="734A4815" w14:textId="77777777" w:rsidTr="00B205E8">
        <w:tc>
          <w:tcPr>
            <w:tcW w:w="675" w:type="dxa"/>
          </w:tcPr>
          <w:p w14:paraId="63004ED2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DDCC6ED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39C83682" w14:textId="77777777" w:rsidR="00371CD9" w:rsidRPr="00AE24F3" w:rsidRDefault="00371CD9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50DFECD9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6,50</w:t>
            </w:r>
          </w:p>
        </w:tc>
        <w:tc>
          <w:tcPr>
            <w:tcW w:w="1275" w:type="dxa"/>
          </w:tcPr>
          <w:p w14:paraId="398E0F95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19F89D4D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6,00</w:t>
            </w:r>
          </w:p>
        </w:tc>
        <w:tc>
          <w:tcPr>
            <w:tcW w:w="1276" w:type="dxa"/>
          </w:tcPr>
          <w:p w14:paraId="71B7421A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6" w:type="dxa"/>
          </w:tcPr>
          <w:p w14:paraId="1E6FC2F4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  <w:tc>
          <w:tcPr>
            <w:tcW w:w="1275" w:type="dxa"/>
          </w:tcPr>
          <w:p w14:paraId="4096C682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10,80</w:t>
            </w:r>
          </w:p>
        </w:tc>
      </w:tr>
      <w:tr w:rsidR="00B205E8" w:rsidRPr="00AE24F3" w14:paraId="7AF37138" w14:textId="77777777" w:rsidTr="00B205E8">
        <w:tc>
          <w:tcPr>
            <w:tcW w:w="675" w:type="dxa"/>
          </w:tcPr>
          <w:p w14:paraId="03BC4C30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9C378F8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B04B064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4DEFAE3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EFA5AA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575869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8BA71A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3A60E9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48AC6A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EE3B036" w14:textId="77777777" w:rsidTr="00B205E8">
        <w:tc>
          <w:tcPr>
            <w:tcW w:w="675" w:type="dxa"/>
          </w:tcPr>
          <w:p w14:paraId="684B63E8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F44B125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94CA790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0CC5385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50E891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9AF09E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B1AEF9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366D23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A9C729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BF03A48" w14:textId="77777777" w:rsidTr="00B205E8">
        <w:tc>
          <w:tcPr>
            <w:tcW w:w="675" w:type="dxa"/>
          </w:tcPr>
          <w:p w14:paraId="7FEC06C4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544" w:type="dxa"/>
          </w:tcPr>
          <w:p w14:paraId="1CCC96D9" w14:textId="77777777" w:rsidR="00371CD9" w:rsidRPr="00AE24F3" w:rsidRDefault="00371CD9" w:rsidP="00371CD9">
            <w:pPr>
              <w:rPr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2 «Развитие торговли и потребительского рынка» муниципальной программы Красногвардейского муниципального округа Ставропольского края «Развитие  экономики, малого и среднего  бизнеса, ул</w:t>
            </w:r>
            <w:r w:rsidR="00B205E8">
              <w:rPr>
                <w:color w:val="000000"/>
                <w:sz w:val="28"/>
                <w:szCs w:val="28"/>
              </w:rPr>
              <w:t>учшение 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</w:tc>
        <w:tc>
          <w:tcPr>
            <w:tcW w:w="2977" w:type="dxa"/>
          </w:tcPr>
          <w:p w14:paraId="6FC3D03B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61859A0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7,50</w:t>
            </w:r>
          </w:p>
        </w:tc>
        <w:tc>
          <w:tcPr>
            <w:tcW w:w="1275" w:type="dxa"/>
          </w:tcPr>
          <w:p w14:paraId="2F332212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57AEE94D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C3903DD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2562DC5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1F26BB68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205E8" w:rsidRPr="00AE24F3" w14:paraId="0D71D0F7" w14:textId="77777777" w:rsidTr="00B205E8">
        <w:tc>
          <w:tcPr>
            <w:tcW w:w="675" w:type="dxa"/>
          </w:tcPr>
          <w:p w14:paraId="39F8AA28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3A49DBF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445A5E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24B818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5B5909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1786AD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3A865B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E54128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A586D9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20E925B" w14:textId="77777777" w:rsidTr="00B205E8">
        <w:tc>
          <w:tcPr>
            <w:tcW w:w="675" w:type="dxa"/>
          </w:tcPr>
          <w:p w14:paraId="626A5EA8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5BE4573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7B0E45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7EDF171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F86167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6189AC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8F6FCC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64BCCB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4F83B7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4B383D7" w14:textId="77777777" w:rsidTr="00B205E8">
        <w:tc>
          <w:tcPr>
            <w:tcW w:w="675" w:type="dxa"/>
          </w:tcPr>
          <w:p w14:paraId="3411A193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3704943" w14:textId="77777777" w:rsidR="00371CD9" w:rsidRPr="00AE24F3" w:rsidRDefault="00371CD9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5B76669" w14:textId="77777777" w:rsidR="000343B4" w:rsidRDefault="00371CD9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  <w:p w14:paraId="07E0802C" w14:textId="77777777" w:rsidR="00B205E8" w:rsidRPr="00AE24F3" w:rsidRDefault="00B205E8" w:rsidP="000343B4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AA1CA09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7,50</w:t>
            </w:r>
          </w:p>
        </w:tc>
        <w:tc>
          <w:tcPr>
            <w:tcW w:w="1275" w:type="dxa"/>
          </w:tcPr>
          <w:p w14:paraId="3BD0A1FF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4DE38E99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2DE2710E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317E805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272D0207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205E8" w:rsidRPr="00AE24F3" w14:paraId="3C51A1B1" w14:textId="77777777" w:rsidTr="00B205E8">
        <w:tc>
          <w:tcPr>
            <w:tcW w:w="675" w:type="dxa"/>
          </w:tcPr>
          <w:p w14:paraId="75D5728B" w14:textId="77777777" w:rsidR="00371CD9" w:rsidRPr="00AE24F3" w:rsidRDefault="00371CD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8983B7B" w14:textId="77777777" w:rsidR="00371CD9" w:rsidRPr="00AE24F3" w:rsidRDefault="00371CD9" w:rsidP="00737F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32E9043" w14:textId="77777777" w:rsidR="00371CD9" w:rsidRPr="00AE24F3" w:rsidRDefault="00371CD9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C61251E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7,50</w:t>
            </w:r>
          </w:p>
        </w:tc>
        <w:tc>
          <w:tcPr>
            <w:tcW w:w="1275" w:type="dxa"/>
          </w:tcPr>
          <w:p w14:paraId="45D9D461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50B556F8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57D637BE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50255115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42A48365" w14:textId="77777777" w:rsidR="00371CD9" w:rsidRPr="00AE24F3" w:rsidRDefault="00371CD9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205E8" w:rsidRPr="00AE24F3" w14:paraId="4ACB9BDA" w14:textId="77777777" w:rsidTr="00B205E8">
        <w:tc>
          <w:tcPr>
            <w:tcW w:w="675" w:type="dxa"/>
          </w:tcPr>
          <w:p w14:paraId="22B4E1A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040F7FE" w14:textId="77777777" w:rsidR="006B5DA8" w:rsidRPr="00AE24F3" w:rsidRDefault="006B5DA8" w:rsidP="00737F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7769395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0B08797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F28CF3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BA2CDB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FBAEA0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0B0F4B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FAA13E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B2DCE0D" w14:textId="77777777" w:rsidTr="00B205E8">
        <w:tc>
          <w:tcPr>
            <w:tcW w:w="675" w:type="dxa"/>
          </w:tcPr>
          <w:p w14:paraId="0026E6D8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F72AE7A" w14:textId="77777777" w:rsidR="006B5DA8" w:rsidRPr="00AE24F3" w:rsidRDefault="006B5DA8" w:rsidP="00737F8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D9C7F80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17D4190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ED219D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D35E1D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7269AD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F0E6BB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746336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A8540BE" w14:textId="77777777" w:rsidTr="00B205E8">
        <w:tc>
          <w:tcPr>
            <w:tcW w:w="675" w:type="dxa"/>
          </w:tcPr>
          <w:p w14:paraId="5746C34E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0BF6778" w14:textId="77777777" w:rsidR="00737F87" w:rsidRPr="00AE24F3" w:rsidRDefault="00737F87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977" w:type="dxa"/>
          </w:tcPr>
          <w:p w14:paraId="59F14228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783D106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36F69A83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926A6F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509EBCE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8A8229D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544C6A3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05E8" w:rsidRPr="00AE24F3" w14:paraId="08186104" w14:textId="77777777" w:rsidTr="00B205E8">
        <w:tc>
          <w:tcPr>
            <w:tcW w:w="675" w:type="dxa"/>
          </w:tcPr>
          <w:p w14:paraId="151197A9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3.1.</w:t>
            </w:r>
          </w:p>
        </w:tc>
        <w:tc>
          <w:tcPr>
            <w:tcW w:w="3544" w:type="dxa"/>
          </w:tcPr>
          <w:p w14:paraId="5EF3F1AE" w14:textId="77777777" w:rsidR="00737F87" w:rsidRPr="00AE24F3" w:rsidRDefault="00737F87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Развитие потребительского рынка в Красногвардейском муниципальном округе Ставропольского края, всего</w:t>
            </w:r>
          </w:p>
        </w:tc>
        <w:tc>
          <w:tcPr>
            <w:tcW w:w="2977" w:type="dxa"/>
          </w:tcPr>
          <w:p w14:paraId="4F8B7E65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7CCEE5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019F7BE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F41F19D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FDEF9B7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81EA79E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B110C79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C794E37" w14:textId="77777777" w:rsidTr="00B205E8">
        <w:tc>
          <w:tcPr>
            <w:tcW w:w="675" w:type="dxa"/>
          </w:tcPr>
          <w:p w14:paraId="2A4E8F07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2D1B857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299AF4E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CE72B0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B6AE11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E4A33F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FB8EAF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41BDEB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C3B5D5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CA2A002" w14:textId="77777777" w:rsidTr="00B205E8">
        <w:tc>
          <w:tcPr>
            <w:tcW w:w="675" w:type="dxa"/>
          </w:tcPr>
          <w:p w14:paraId="34BA6BDF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EC92652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D00F9A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09F34B8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5A4756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13976B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48D2DF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728450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EEBF1A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17C1517B" w14:textId="77777777" w:rsidTr="00B205E8">
        <w:tc>
          <w:tcPr>
            <w:tcW w:w="675" w:type="dxa"/>
          </w:tcPr>
          <w:p w14:paraId="15E14EBC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F964C3F" w14:textId="77777777" w:rsidR="00737F87" w:rsidRPr="00AE24F3" w:rsidRDefault="00737F87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3F817CE" w14:textId="77777777" w:rsidR="000343B4" w:rsidRPr="00AE24F3" w:rsidRDefault="00737F87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1FB60AB0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5C4B50A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66215D5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BEC2DA5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EA005A8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C05DB77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114BA2D" w14:textId="77777777" w:rsidTr="00B205E8">
        <w:tc>
          <w:tcPr>
            <w:tcW w:w="675" w:type="dxa"/>
          </w:tcPr>
          <w:p w14:paraId="6E5F88B7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20CB4B0" w14:textId="77777777" w:rsidR="00737F87" w:rsidRPr="00AE24F3" w:rsidRDefault="00737F87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C7CA678" w14:textId="77777777" w:rsidR="00737F87" w:rsidRPr="00AE24F3" w:rsidRDefault="00737F87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750B1DF6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6895470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D792016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AD0A5D6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176E546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94682CD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D10E429" w14:textId="77777777" w:rsidTr="00B205E8">
        <w:tc>
          <w:tcPr>
            <w:tcW w:w="675" w:type="dxa"/>
          </w:tcPr>
          <w:p w14:paraId="43374A08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B1FEE25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52FFE818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3E77B4B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15C9BB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8CE56A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EE0289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88187A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C3E4CB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004EBB1" w14:textId="77777777" w:rsidTr="00B205E8">
        <w:tc>
          <w:tcPr>
            <w:tcW w:w="675" w:type="dxa"/>
          </w:tcPr>
          <w:p w14:paraId="3C0DEC2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D28BC46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ECBC729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0AA441F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A82906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DEB38D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3F0F73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E47A6C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DD719C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369B0207" w14:textId="77777777" w:rsidTr="00B205E8">
        <w:tc>
          <w:tcPr>
            <w:tcW w:w="675" w:type="dxa"/>
          </w:tcPr>
          <w:p w14:paraId="67D2BD90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3.2.</w:t>
            </w:r>
          </w:p>
        </w:tc>
        <w:tc>
          <w:tcPr>
            <w:tcW w:w="3544" w:type="dxa"/>
          </w:tcPr>
          <w:p w14:paraId="1ABF3C78" w14:textId="77777777" w:rsidR="00737F87" w:rsidRPr="00AE24F3" w:rsidRDefault="00737F87" w:rsidP="00737F87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Стимулирование развития цивилизованных форм розничной торговли, общественного питания и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>бытового обслуживания населения Красногвардейского муниципального округа Ставропольского края,   всего</w:t>
            </w:r>
          </w:p>
        </w:tc>
        <w:tc>
          <w:tcPr>
            <w:tcW w:w="2977" w:type="dxa"/>
          </w:tcPr>
          <w:p w14:paraId="357F8470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08830B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7,50</w:t>
            </w:r>
          </w:p>
        </w:tc>
        <w:tc>
          <w:tcPr>
            <w:tcW w:w="1275" w:type="dxa"/>
          </w:tcPr>
          <w:p w14:paraId="79982C56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5DE9DC72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FBAEF55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717C7BA0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4F9F8AC2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205E8" w:rsidRPr="00AE24F3" w14:paraId="0615B4FB" w14:textId="77777777" w:rsidTr="00B205E8">
        <w:tc>
          <w:tcPr>
            <w:tcW w:w="675" w:type="dxa"/>
          </w:tcPr>
          <w:p w14:paraId="73A9A04E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D77C167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6436A02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3467D2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23D3F3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2AF750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029690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FAF296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DD52C6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86CACC5" w14:textId="77777777" w:rsidTr="00B205E8">
        <w:tc>
          <w:tcPr>
            <w:tcW w:w="675" w:type="dxa"/>
          </w:tcPr>
          <w:p w14:paraId="09CCA5D4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B0262AD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904436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3A95C2C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E5D38C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95751B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5E731F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17407F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B62CD5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3CA5A34" w14:textId="77777777" w:rsidTr="00B205E8">
        <w:tc>
          <w:tcPr>
            <w:tcW w:w="675" w:type="dxa"/>
          </w:tcPr>
          <w:p w14:paraId="6C2CC872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D12B72D" w14:textId="77777777" w:rsidR="00737F87" w:rsidRPr="00AE24F3" w:rsidRDefault="00737F87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209F345" w14:textId="77777777" w:rsidR="00737F87" w:rsidRPr="00AE24F3" w:rsidRDefault="00737F87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72C66133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7,50</w:t>
            </w:r>
          </w:p>
        </w:tc>
        <w:tc>
          <w:tcPr>
            <w:tcW w:w="1275" w:type="dxa"/>
          </w:tcPr>
          <w:p w14:paraId="3F8BD824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72EFA53B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6EA2C590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75820C56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19203628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205E8" w:rsidRPr="00AE24F3" w14:paraId="37074A7E" w14:textId="77777777" w:rsidTr="00B205E8">
        <w:tc>
          <w:tcPr>
            <w:tcW w:w="675" w:type="dxa"/>
          </w:tcPr>
          <w:p w14:paraId="04F31CD0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DA51992" w14:textId="77777777" w:rsidR="00737F87" w:rsidRPr="00AE24F3" w:rsidRDefault="00737F87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D2F737" w14:textId="77777777" w:rsidR="00737F87" w:rsidRPr="00AE24F3" w:rsidRDefault="00737F87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5562D883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7,50</w:t>
            </w:r>
          </w:p>
        </w:tc>
        <w:tc>
          <w:tcPr>
            <w:tcW w:w="1275" w:type="dxa"/>
          </w:tcPr>
          <w:p w14:paraId="4C190A22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77A68D72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4B8D391D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6" w:type="dxa"/>
          </w:tcPr>
          <w:p w14:paraId="03D4DA31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  <w:tc>
          <w:tcPr>
            <w:tcW w:w="1275" w:type="dxa"/>
          </w:tcPr>
          <w:p w14:paraId="17C33650" w14:textId="77777777" w:rsidR="00737F87" w:rsidRPr="00AE24F3" w:rsidRDefault="00737F87" w:rsidP="00D27AF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7,00</w:t>
            </w:r>
          </w:p>
        </w:tc>
      </w:tr>
      <w:tr w:rsidR="00B205E8" w:rsidRPr="00AE24F3" w14:paraId="5774396A" w14:textId="77777777" w:rsidTr="00B205E8">
        <w:tc>
          <w:tcPr>
            <w:tcW w:w="675" w:type="dxa"/>
          </w:tcPr>
          <w:p w14:paraId="2DC19CCA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7A8C320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052A959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1E37859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30CA58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7381F2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F105B4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18ACED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52F023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B6E817A" w14:textId="77777777" w:rsidTr="00B205E8">
        <w:tc>
          <w:tcPr>
            <w:tcW w:w="675" w:type="dxa"/>
          </w:tcPr>
          <w:p w14:paraId="20CB7E0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9ADFF26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3222846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306FEC9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0D4D4B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FF16B9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BB9440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D7418B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9E4D93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F48C585" w14:textId="77777777" w:rsidTr="00B205E8">
        <w:tc>
          <w:tcPr>
            <w:tcW w:w="675" w:type="dxa"/>
          </w:tcPr>
          <w:p w14:paraId="396A0574" w14:textId="77777777" w:rsidR="00737F87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</w:t>
            </w:r>
          </w:p>
        </w:tc>
        <w:tc>
          <w:tcPr>
            <w:tcW w:w="3544" w:type="dxa"/>
          </w:tcPr>
          <w:p w14:paraId="33600EB4" w14:textId="77777777" w:rsidR="00737F87" w:rsidRPr="00AE24F3" w:rsidRDefault="00D27AF0" w:rsidP="00D27AF0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Подпрограмма 3 «Формирование благоприятного инвестиционного  климата» муниципальной программы Красногвар</w:t>
            </w:r>
            <w:r w:rsidR="00B205E8">
              <w:rPr>
                <w:color w:val="000000"/>
                <w:sz w:val="28"/>
                <w:szCs w:val="28"/>
              </w:rPr>
              <w:t xml:space="preserve">дейского муниципального округа </w:t>
            </w:r>
            <w:r w:rsidRPr="00AE24F3">
              <w:rPr>
                <w:color w:val="000000"/>
                <w:sz w:val="28"/>
                <w:szCs w:val="28"/>
              </w:rPr>
              <w:t>«Развитие</w:t>
            </w:r>
            <w:r w:rsidR="00B205E8">
              <w:rPr>
                <w:color w:val="000000"/>
                <w:sz w:val="28"/>
                <w:szCs w:val="28"/>
              </w:rPr>
              <w:t xml:space="preserve"> экономики, малого и среднего </w:t>
            </w:r>
            <w:r w:rsidRPr="00AE24F3">
              <w:rPr>
                <w:color w:val="000000"/>
                <w:sz w:val="28"/>
                <w:szCs w:val="28"/>
              </w:rPr>
              <w:t xml:space="preserve">бизнеса, улучшение </w:t>
            </w:r>
            <w:r w:rsidRPr="00AE24F3">
              <w:rPr>
                <w:color w:val="000000"/>
                <w:sz w:val="28"/>
                <w:szCs w:val="28"/>
              </w:rPr>
              <w:lastRenderedPageBreak/>
              <w:t xml:space="preserve">инвестиционного </w:t>
            </w:r>
            <w:r w:rsidR="00B205E8">
              <w:rPr>
                <w:color w:val="000000"/>
                <w:sz w:val="28"/>
                <w:szCs w:val="28"/>
              </w:rPr>
              <w:t>климата</w:t>
            </w:r>
            <w:r w:rsidRPr="00AE24F3">
              <w:rPr>
                <w:color w:val="000000"/>
                <w:sz w:val="28"/>
                <w:szCs w:val="28"/>
              </w:rPr>
              <w:t>», всего</w:t>
            </w:r>
          </w:p>
        </w:tc>
        <w:tc>
          <w:tcPr>
            <w:tcW w:w="2977" w:type="dxa"/>
          </w:tcPr>
          <w:p w14:paraId="0720E7E2" w14:textId="77777777" w:rsidR="00737F87" w:rsidRPr="00AE24F3" w:rsidRDefault="00737F87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46C9070" w14:textId="77777777" w:rsidR="00737F87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9,27</w:t>
            </w:r>
          </w:p>
        </w:tc>
        <w:tc>
          <w:tcPr>
            <w:tcW w:w="1275" w:type="dxa"/>
          </w:tcPr>
          <w:p w14:paraId="23EDC92B" w14:textId="77777777" w:rsidR="00737F87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9,56</w:t>
            </w:r>
          </w:p>
        </w:tc>
        <w:tc>
          <w:tcPr>
            <w:tcW w:w="1276" w:type="dxa"/>
          </w:tcPr>
          <w:p w14:paraId="744B3E1A" w14:textId="77777777" w:rsidR="00737F87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8,86</w:t>
            </w:r>
          </w:p>
        </w:tc>
        <w:tc>
          <w:tcPr>
            <w:tcW w:w="1276" w:type="dxa"/>
          </w:tcPr>
          <w:p w14:paraId="059A503A" w14:textId="77777777" w:rsidR="00737F87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6" w:type="dxa"/>
          </w:tcPr>
          <w:p w14:paraId="0C048063" w14:textId="77777777" w:rsidR="00737F87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14:paraId="23BE1C1A" w14:textId="77777777" w:rsidR="00737F87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</w:tr>
      <w:tr w:rsidR="00B205E8" w:rsidRPr="00AE24F3" w14:paraId="4E22DBD5" w14:textId="77777777" w:rsidTr="00B205E8">
        <w:tc>
          <w:tcPr>
            <w:tcW w:w="675" w:type="dxa"/>
          </w:tcPr>
          <w:p w14:paraId="35CE625F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9A0B54C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557F5D5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0A7EC25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BF1AAB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130048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A2A902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DE8EB3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B94FFB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352574BB" w14:textId="77777777" w:rsidTr="00B205E8">
        <w:tc>
          <w:tcPr>
            <w:tcW w:w="675" w:type="dxa"/>
          </w:tcPr>
          <w:p w14:paraId="2A5857D1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A2DB3D0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657DF98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5429AA6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D7BFA2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837985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7DCC92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C1CCA6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78CF1C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3E5BA9A" w14:textId="77777777" w:rsidTr="00B205E8">
        <w:tc>
          <w:tcPr>
            <w:tcW w:w="675" w:type="dxa"/>
          </w:tcPr>
          <w:p w14:paraId="78FBFE4D" w14:textId="77777777" w:rsidR="00AE2384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657BE0A" w14:textId="77777777" w:rsidR="00AE2384" w:rsidRPr="00AE24F3" w:rsidRDefault="00AE2384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F227F65" w14:textId="77777777" w:rsidR="00AE2384" w:rsidRPr="00AE24F3" w:rsidRDefault="00AE2384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097DFF9D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9,27</w:t>
            </w:r>
          </w:p>
        </w:tc>
        <w:tc>
          <w:tcPr>
            <w:tcW w:w="1275" w:type="dxa"/>
          </w:tcPr>
          <w:p w14:paraId="41C3ED2C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9,56</w:t>
            </w:r>
          </w:p>
        </w:tc>
        <w:tc>
          <w:tcPr>
            <w:tcW w:w="1276" w:type="dxa"/>
          </w:tcPr>
          <w:p w14:paraId="146E813C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8,86</w:t>
            </w:r>
          </w:p>
        </w:tc>
        <w:tc>
          <w:tcPr>
            <w:tcW w:w="1276" w:type="dxa"/>
          </w:tcPr>
          <w:p w14:paraId="6E60A2E0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6" w:type="dxa"/>
          </w:tcPr>
          <w:p w14:paraId="0C55618A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14:paraId="428BAFD8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</w:tr>
      <w:tr w:rsidR="00B205E8" w:rsidRPr="00AE24F3" w14:paraId="26AE05B4" w14:textId="77777777" w:rsidTr="00B205E8">
        <w:tc>
          <w:tcPr>
            <w:tcW w:w="675" w:type="dxa"/>
          </w:tcPr>
          <w:p w14:paraId="1F346437" w14:textId="77777777" w:rsidR="00AE2384" w:rsidRPr="00AE24F3" w:rsidRDefault="00AE2384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7F54349" w14:textId="77777777" w:rsidR="00AE2384" w:rsidRPr="00AE24F3" w:rsidRDefault="00AE2384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57230EED" w14:textId="77777777" w:rsidR="00AE2384" w:rsidRPr="00AE24F3" w:rsidRDefault="00AE2384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770077E8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9,27</w:t>
            </w:r>
          </w:p>
        </w:tc>
        <w:tc>
          <w:tcPr>
            <w:tcW w:w="1275" w:type="dxa"/>
          </w:tcPr>
          <w:p w14:paraId="6804E901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9,56</w:t>
            </w:r>
          </w:p>
        </w:tc>
        <w:tc>
          <w:tcPr>
            <w:tcW w:w="1276" w:type="dxa"/>
          </w:tcPr>
          <w:p w14:paraId="1F6BB098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8,86</w:t>
            </w:r>
          </w:p>
        </w:tc>
        <w:tc>
          <w:tcPr>
            <w:tcW w:w="1276" w:type="dxa"/>
          </w:tcPr>
          <w:p w14:paraId="016279E9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6" w:type="dxa"/>
          </w:tcPr>
          <w:p w14:paraId="39EB8615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  <w:tc>
          <w:tcPr>
            <w:tcW w:w="1275" w:type="dxa"/>
          </w:tcPr>
          <w:p w14:paraId="1B83B471" w14:textId="77777777" w:rsidR="00AE2384" w:rsidRPr="00AE24F3" w:rsidRDefault="00AE2384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9,75</w:t>
            </w:r>
          </w:p>
        </w:tc>
      </w:tr>
      <w:tr w:rsidR="00B205E8" w:rsidRPr="00AE24F3" w14:paraId="1EF2FE1B" w14:textId="77777777" w:rsidTr="00B205E8">
        <w:tc>
          <w:tcPr>
            <w:tcW w:w="675" w:type="dxa"/>
          </w:tcPr>
          <w:p w14:paraId="7D1D9C22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3FBCB12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DAA6229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2C8472A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02FF7A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B3D240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39BF05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06024A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36BF06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91F76B7" w14:textId="77777777" w:rsidTr="00B205E8">
        <w:tc>
          <w:tcPr>
            <w:tcW w:w="675" w:type="dxa"/>
          </w:tcPr>
          <w:p w14:paraId="6B0B255A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5A4DBD8" w14:textId="77777777" w:rsidR="006B5DA8" w:rsidRPr="00AE24F3" w:rsidRDefault="006B5DA8" w:rsidP="00AE238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092A18B" w14:textId="77777777" w:rsidR="006B5DA8" w:rsidRPr="00AE24F3" w:rsidRDefault="006B5DA8" w:rsidP="00D27AF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544C348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A88E40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09FF1F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311CD3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CFAC44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B49611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020DE16" w14:textId="77777777" w:rsidTr="00B205E8">
        <w:tc>
          <w:tcPr>
            <w:tcW w:w="675" w:type="dxa"/>
          </w:tcPr>
          <w:p w14:paraId="471A3AF3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454487A" w14:textId="77777777" w:rsidR="00D27AF0" w:rsidRPr="00AE24F3" w:rsidRDefault="00AE2384" w:rsidP="00AE2384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977" w:type="dxa"/>
          </w:tcPr>
          <w:p w14:paraId="406D661C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FF30854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69935548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43B9208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5E25CF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DD3511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4B498FDD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05E8" w:rsidRPr="00AE24F3" w14:paraId="3C46FDB5" w14:textId="77777777" w:rsidTr="00B205E8">
        <w:tc>
          <w:tcPr>
            <w:tcW w:w="675" w:type="dxa"/>
          </w:tcPr>
          <w:p w14:paraId="67F4D2CC" w14:textId="77777777" w:rsidR="00D27AF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4.1.</w:t>
            </w:r>
          </w:p>
        </w:tc>
        <w:tc>
          <w:tcPr>
            <w:tcW w:w="3544" w:type="dxa"/>
          </w:tcPr>
          <w:p w14:paraId="3647D006" w14:textId="77777777" w:rsidR="00D27AF0" w:rsidRDefault="000A0650" w:rsidP="000A0650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Формирование положительного  инвестиционного имиджа и пропаганда Красногвардейского муниципального округа Ставропольского края, всего</w:t>
            </w:r>
          </w:p>
          <w:p w14:paraId="7C044FF1" w14:textId="77777777" w:rsidR="00B205E8" w:rsidRPr="00AE24F3" w:rsidRDefault="00B205E8" w:rsidP="000A065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C7BC19E" w14:textId="77777777" w:rsidR="00D27AF0" w:rsidRPr="00AE24F3" w:rsidRDefault="00D27AF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BFA7FC" w14:textId="77777777" w:rsidR="00D27AF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4D9C435D" w14:textId="77777777" w:rsidR="00D27AF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7ED1384C" w14:textId="77777777" w:rsidR="00D27AF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3B69C2EE" w14:textId="77777777" w:rsidR="00D27AF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63680019" w14:textId="77777777" w:rsidR="00D27AF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27D89E8B" w14:textId="77777777" w:rsidR="00D27AF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</w:tr>
      <w:tr w:rsidR="00B205E8" w:rsidRPr="00AE24F3" w14:paraId="24FB872A" w14:textId="77777777" w:rsidTr="00B205E8">
        <w:tc>
          <w:tcPr>
            <w:tcW w:w="675" w:type="dxa"/>
          </w:tcPr>
          <w:p w14:paraId="0A7FDFF9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6C0176A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4F340B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638C717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DEA02F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58015D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DD3CD9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18257C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06DF27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1E110C1" w14:textId="77777777" w:rsidTr="00B205E8">
        <w:tc>
          <w:tcPr>
            <w:tcW w:w="675" w:type="dxa"/>
          </w:tcPr>
          <w:p w14:paraId="607D181E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A132A24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C44687E" w14:textId="77777777" w:rsidR="00B205E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3769733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3756C0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ABE361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E2DD94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FF4AF1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8ECDCD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BCCCD07" w14:textId="77777777" w:rsidTr="00B205E8">
        <w:tc>
          <w:tcPr>
            <w:tcW w:w="675" w:type="dxa"/>
          </w:tcPr>
          <w:p w14:paraId="324C7E20" w14:textId="77777777" w:rsidR="00D96776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B8F6C71" w14:textId="77777777" w:rsidR="00D96776" w:rsidRPr="00AE24F3" w:rsidRDefault="00D96776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83FFB3A" w14:textId="77777777" w:rsidR="00D96776" w:rsidRPr="00AE24F3" w:rsidRDefault="00D96776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1995A130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1C555BFF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11B709E6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3603823D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3FA83527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330BEE96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</w:tr>
      <w:tr w:rsidR="00B205E8" w:rsidRPr="00AE24F3" w14:paraId="111B4685" w14:textId="77777777" w:rsidTr="00B205E8">
        <w:tc>
          <w:tcPr>
            <w:tcW w:w="675" w:type="dxa"/>
          </w:tcPr>
          <w:p w14:paraId="2AE26BE6" w14:textId="77777777" w:rsidR="00D96776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B520ED3" w14:textId="77777777" w:rsidR="00D96776" w:rsidRPr="00AE24F3" w:rsidRDefault="00D96776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60F9E4E" w14:textId="77777777" w:rsidR="00D96776" w:rsidRPr="00AE24F3" w:rsidRDefault="00D96776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038CE28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5E49BABB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4D8D8ED8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4AADD86C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0A548CEA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68AEB323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</w:tr>
      <w:tr w:rsidR="00B205E8" w:rsidRPr="00AE24F3" w14:paraId="6FB91D57" w14:textId="77777777" w:rsidTr="00B205E8">
        <w:tc>
          <w:tcPr>
            <w:tcW w:w="675" w:type="dxa"/>
          </w:tcPr>
          <w:p w14:paraId="5E6D1902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A654083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3968B2D0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00A0AB8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EE05AD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008CD6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CBDE19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B836FC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C64526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39AE9488" w14:textId="77777777" w:rsidTr="00B205E8">
        <w:tc>
          <w:tcPr>
            <w:tcW w:w="675" w:type="dxa"/>
          </w:tcPr>
          <w:p w14:paraId="2BA78519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4A9D889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2E4F26A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74347C8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C9A7E2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DE70EC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42E323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B487C9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6E13B5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49CB34B" w14:textId="77777777" w:rsidTr="00B205E8">
        <w:tc>
          <w:tcPr>
            <w:tcW w:w="675" w:type="dxa"/>
          </w:tcPr>
          <w:p w14:paraId="7984FF18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4.2.</w:t>
            </w:r>
          </w:p>
        </w:tc>
        <w:tc>
          <w:tcPr>
            <w:tcW w:w="3544" w:type="dxa"/>
          </w:tcPr>
          <w:p w14:paraId="7E3B25D0" w14:textId="77777777" w:rsidR="000A0650" w:rsidRDefault="00B205E8" w:rsidP="00D967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Оказание </w:t>
            </w:r>
            <w:r w:rsidR="000A0650" w:rsidRPr="00AE24F3">
              <w:rPr>
                <w:color w:val="000000"/>
                <w:sz w:val="28"/>
                <w:szCs w:val="28"/>
              </w:rPr>
              <w:t xml:space="preserve">муниципальной поддержки за </w:t>
            </w:r>
            <w:r>
              <w:rPr>
                <w:color w:val="000000"/>
                <w:sz w:val="28"/>
                <w:szCs w:val="28"/>
              </w:rPr>
              <w:t xml:space="preserve">счет средств бюджета </w:t>
            </w:r>
            <w:r w:rsidR="000A0650" w:rsidRPr="00AE24F3">
              <w:rPr>
                <w:color w:val="000000"/>
                <w:sz w:val="28"/>
                <w:szCs w:val="28"/>
              </w:rPr>
              <w:t>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муниципального округа, всего</w:t>
            </w:r>
          </w:p>
          <w:p w14:paraId="3E26A48F" w14:textId="77777777" w:rsidR="00B205E8" w:rsidRPr="00AE24F3" w:rsidRDefault="00B205E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83CF7F" w14:textId="77777777" w:rsidR="000A0650" w:rsidRPr="00AE24F3" w:rsidRDefault="000A0650" w:rsidP="00D96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BC3B44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4,27</w:t>
            </w:r>
          </w:p>
        </w:tc>
        <w:tc>
          <w:tcPr>
            <w:tcW w:w="1275" w:type="dxa"/>
          </w:tcPr>
          <w:p w14:paraId="623A6A8E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4,56</w:t>
            </w:r>
          </w:p>
        </w:tc>
        <w:tc>
          <w:tcPr>
            <w:tcW w:w="1276" w:type="dxa"/>
          </w:tcPr>
          <w:p w14:paraId="7616B508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3,86</w:t>
            </w:r>
          </w:p>
        </w:tc>
        <w:tc>
          <w:tcPr>
            <w:tcW w:w="1276" w:type="dxa"/>
          </w:tcPr>
          <w:p w14:paraId="602BDFE0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6" w:type="dxa"/>
          </w:tcPr>
          <w:p w14:paraId="0E388AD7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5" w:type="dxa"/>
          </w:tcPr>
          <w:p w14:paraId="2A331440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</w:tr>
      <w:tr w:rsidR="00B205E8" w:rsidRPr="00AE24F3" w14:paraId="4AA60E20" w14:textId="77777777" w:rsidTr="00B205E8">
        <w:tc>
          <w:tcPr>
            <w:tcW w:w="675" w:type="dxa"/>
          </w:tcPr>
          <w:p w14:paraId="0A970822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F1FC98E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184382E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86C369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A78398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14463C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7B4EB2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2AD84B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5CA3D7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09BE996" w14:textId="77777777" w:rsidTr="00B205E8">
        <w:tc>
          <w:tcPr>
            <w:tcW w:w="675" w:type="dxa"/>
          </w:tcPr>
          <w:p w14:paraId="5F78BC10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5D394DE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102E770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37755E8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CB8F6C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EE0FD6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867081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3AEAE8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F6B40A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CB7EC66" w14:textId="77777777" w:rsidTr="00B205E8">
        <w:tc>
          <w:tcPr>
            <w:tcW w:w="675" w:type="dxa"/>
          </w:tcPr>
          <w:p w14:paraId="385CEBB2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FCADB16" w14:textId="77777777" w:rsidR="000A0650" w:rsidRPr="00AE24F3" w:rsidRDefault="000A0650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443C984" w14:textId="77777777" w:rsidR="000A0650" w:rsidRPr="00AE24F3" w:rsidRDefault="000A0650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37967D5C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4,27</w:t>
            </w:r>
          </w:p>
        </w:tc>
        <w:tc>
          <w:tcPr>
            <w:tcW w:w="1275" w:type="dxa"/>
          </w:tcPr>
          <w:p w14:paraId="2353F2F0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4,56</w:t>
            </w:r>
          </w:p>
        </w:tc>
        <w:tc>
          <w:tcPr>
            <w:tcW w:w="1276" w:type="dxa"/>
          </w:tcPr>
          <w:p w14:paraId="669BA3B9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3,86</w:t>
            </w:r>
          </w:p>
        </w:tc>
        <w:tc>
          <w:tcPr>
            <w:tcW w:w="1276" w:type="dxa"/>
          </w:tcPr>
          <w:p w14:paraId="7BE4D56F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6" w:type="dxa"/>
          </w:tcPr>
          <w:p w14:paraId="14DCEC60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5" w:type="dxa"/>
          </w:tcPr>
          <w:p w14:paraId="7A64EBD3" w14:textId="77777777" w:rsidR="000A0650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</w:tr>
      <w:tr w:rsidR="00B205E8" w:rsidRPr="00AE24F3" w14:paraId="1629A157" w14:textId="77777777" w:rsidTr="00B205E8">
        <w:tc>
          <w:tcPr>
            <w:tcW w:w="675" w:type="dxa"/>
          </w:tcPr>
          <w:p w14:paraId="06F4CA84" w14:textId="77777777" w:rsidR="00D96776" w:rsidRPr="00AE24F3" w:rsidRDefault="00D96776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809EC09" w14:textId="77777777" w:rsidR="00D96776" w:rsidRPr="00AE24F3" w:rsidRDefault="00D96776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FB11D6A" w14:textId="77777777" w:rsidR="00D96776" w:rsidRPr="00AE24F3" w:rsidRDefault="00D96776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8C246FF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4,27</w:t>
            </w:r>
          </w:p>
        </w:tc>
        <w:tc>
          <w:tcPr>
            <w:tcW w:w="1275" w:type="dxa"/>
          </w:tcPr>
          <w:p w14:paraId="102A7629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4,56</w:t>
            </w:r>
          </w:p>
        </w:tc>
        <w:tc>
          <w:tcPr>
            <w:tcW w:w="1276" w:type="dxa"/>
          </w:tcPr>
          <w:p w14:paraId="4803CE59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3,86</w:t>
            </w:r>
          </w:p>
        </w:tc>
        <w:tc>
          <w:tcPr>
            <w:tcW w:w="1276" w:type="dxa"/>
          </w:tcPr>
          <w:p w14:paraId="551002CC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6" w:type="dxa"/>
          </w:tcPr>
          <w:p w14:paraId="62483D79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  <w:tc>
          <w:tcPr>
            <w:tcW w:w="1275" w:type="dxa"/>
          </w:tcPr>
          <w:p w14:paraId="086B4458" w14:textId="77777777" w:rsidR="00D96776" w:rsidRPr="00AE24F3" w:rsidRDefault="00D96776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4,75</w:t>
            </w:r>
          </w:p>
        </w:tc>
      </w:tr>
      <w:tr w:rsidR="00B205E8" w:rsidRPr="00AE24F3" w14:paraId="0E9D838F" w14:textId="77777777" w:rsidTr="00B205E8">
        <w:tc>
          <w:tcPr>
            <w:tcW w:w="675" w:type="dxa"/>
          </w:tcPr>
          <w:p w14:paraId="561F3104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5A838F4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19D9B98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3666DD7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34B613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DDC86C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02AF19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A83B06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914661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A32AABD" w14:textId="77777777" w:rsidTr="00B205E8">
        <w:tc>
          <w:tcPr>
            <w:tcW w:w="675" w:type="dxa"/>
          </w:tcPr>
          <w:p w14:paraId="4BCCBA7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8199BC8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5979FE81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3825733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FC171A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B31CC6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07ADF1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4CC2E4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817F58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1CB99BC0" w14:textId="77777777" w:rsidTr="00B205E8">
        <w:tc>
          <w:tcPr>
            <w:tcW w:w="675" w:type="dxa"/>
          </w:tcPr>
          <w:p w14:paraId="54CCC9B5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14:paraId="4F6315AC" w14:textId="77777777" w:rsidR="000A0650" w:rsidRPr="00AE24F3" w:rsidRDefault="000A0650" w:rsidP="00D96776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 xml:space="preserve">Подпрограмма 4 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  «Развитие  экономики, малого и среднего  бизнеса, улучшение </w:t>
            </w:r>
            <w:r w:rsidR="00B205E8">
              <w:rPr>
                <w:color w:val="000000"/>
                <w:sz w:val="28"/>
                <w:szCs w:val="28"/>
              </w:rPr>
              <w:lastRenderedPageBreak/>
              <w:t>инвестиционного климата</w:t>
            </w:r>
            <w:r w:rsidRPr="00AE24F3">
              <w:rPr>
                <w:color w:val="000000"/>
                <w:sz w:val="28"/>
                <w:szCs w:val="28"/>
              </w:rPr>
              <w:t>» и общепрограммные мероприятия», всего</w:t>
            </w:r>
          </w:p>
        </w:tc>
        <w:tc>
          <w:tcPr>
            <w:tcW w:w="2977" w:type="dxa"/>
          </w:tcPr>
          <w:p w14:paraId="2743370F" w14:textId="77777777" w:rsidR="000A0650" w:rsidRPr="00AE24F3" w:rsidRDefault="000A0650" w:rsidP="00D96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A4108A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8 582,95</w:t>
            </w:r>
          </w:p>
        </w:tc>
        <w:tc>
          <w:tcPr>
            <w:tcW w:w="1275" w:type="dxa"/>
          </w:tcPr>
          <w:p w14:paraId="291B7306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8 236,25</w:t>
            </w:r>
          </w:p>
        </w:tc>
        <w:tc>
          <w:tcPr>
            <w:tcW w:w="1276" w:type="dxa"/>
          </w:tcPr>
          <w:p w14:paraId="1D186E72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8 031,73</w:t>
            </w:r>
          </w:p>
        </w:tc>
        <w:tc>
          <w:tcPr>
            <w:tcW w:w="1276" w:type="dxa"/>
          </w:tcPr>
          <w:p w14:paraId="4D51C6E8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  <w:tc>
          <w:tcPr>
            <w:tcW w:w="1276" w:type="dxa"/>
          </w:tcPr>
          <w:p w14:paraId="554894A9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  <w:tc>
          <w:tcPr>
            <w:tcW w:w="1275" w:type="dxa"/>
          </w:tcPr>
          <w:p w14:paraId="5C7C0430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</w:tr>
      <w:tr w:rsidR="00B205E8" w:rsidRPr="00AE24F3" w14:paraId="044F4534" w14:textId="77777777" w:rsidTr="00B205E8">
        <w:tc>
          <w:tcPr>
            <w:tcW w:w="675" w:type="dxa"/>
          </w:tcPr>
          <w:p w14:paraId="1798E75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FEF1512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083D09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11A78E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F9C3E4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80D40B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F799FE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7F8237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574FE5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04F2ADA" w14:textId="77777777" w:rsidTr="00B205E8">
        <w:tc>
          <w:tcPr>
            <w:tcW w:w="675" w:type="dxa"/>
          </w:tcPr>
          <w:p w14:paraId="701E8254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D7AB152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F18AB4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3B62F52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E63CA3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5523D4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F06CD8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308697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4C40DB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79DDA09" w14:textId="77777777" w:rsidTr="00B205E8">
        <w:tc>
          <w:tcPr>
            <w:tcW w:w="675" w:type="dxa"/>
          </w:tcPr>
          <w:p w14:paraId="082BD354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456E0BC" w14:textId="77777777" w:rsidR="00556D6C" w:rsidRPr="00AE24F3" w:rsidRDefault="00556D6C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3F84E02" w14:textId="77777777" w:rsidR="00556D6C" w:rsidRPr="00AE24F3" w:rsidRDefault="00556D6C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47D58808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8 582,95</w:t>
            </w:r>
          </w:p>
        </w:tc>
        <w:tc>
          <w:tcPr>
            <w:tcW w:w="1275" w:type="dxa"/>
          </w:tcPr>
          <w:p w14:paraId="65D0648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8 236,25</w:t>
            </w:r>
          </w:p>
        </w:tc>
        <w:tc>
          <w:tcPr>
            <w:tcW w:w="1276" w:type="dxa"/>
          </w:tcPr>
          <w:p w14:paraId="06AEB0F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8 031,73</w:t>
            </w:r>
          </w:p>
        </w:tc>
        <w:tc>
          <w:tcPr>
            <w:tcW w:w="1276" w:type="dxa"/>
          </w:tcPr>
          <w:p w14:paraId="76C8E174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  <w:tc>
          <w:tcPr>
            <w:tcW w:w="1276" w:type="dxa"/>
          </w:tcPr>
          <w:p w14:paraId="137E0F89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  <w:tc>
          <w:tcPr>
            <w:tcW w:w="1275" w:type="dxa"/>
          </w:tcPr>
          <w:p w14:paraId="6626BFED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</w:tr>
      <w:tr w:rsidR="00B205E8" w:rsidRPr="00AE24F3" w14:paraId="6B7B8F55" w14:textId="77777777" w:rsidTr="00B205E8">
        <w:tc>
          <w:tcPr>
            <w:tcW w:w="675" w:type="dxa"/>
          </w:tcPr>
          <w:p w14:paraId="7DC27D88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956CAC3" w14:textId="77777777" w:rsidR="00556D6C" w:rsidRPr="00AE24F3" w:rsidRDefault="00556D6C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1AD542A" w14:textId="77777777" w:rsidR="00556D6C" w:rsidRPr="00AE24F3" w:rsidRDefault="00556D6C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71828102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8 582,95</w:t>
            </w:r>
          </w:p>
        </w:tc>
        <w:tc>
          <w:tcPr>
            <w:tcW w:w="1275" w:type="dxa"/>
          </w:tcPr>
          <w:p w14:paraId="369C1AF2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8 236,25</w:t>
            </w:r>
          </w:p>
        </w:tc>
        <w:tc>
          <w:tcPr>
            <w:tcW w:w="1276" w:type="dxa"/>
          </w:tcPr>
          <w:p w14:paraId="1DC29201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8 031,73</w:t>
            </w:r>
          </w:p>
        </w:tc>
        <w:tc>
          <w:tcPr>
            <w:tcW w:w="1276" w:type="dxa"/>
          </w:tcPr>
          <w:p w14:paraId="4C67ECE8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  <w:tc>
          <w:tcPr>
            <w:tcW w:w="1276" w:type="dxa"/>
          </w:tcPr>
          <w:p w14:paraId="49F85121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  <w:tc>
          <w:tcPr>
            <w:tcW w:w="1275" w:type="dxa"/>
          </w:tcPr>
          <w:p w14:paraId="564D3874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8 266,43</w:t>
            </w:r>
          </w:p>
        </w:tc>
      </w:tr>
      <w:tr w:rsidR="00B205E8" w:rsidRPr="00AE24F3" w14:paraId="4AF68A94" w14:textId="77777777" w:rsidTr="00B205E8">
        <w:tc>
          <w:tcPr>
            <w:tcW w:w="675" w:type="dxa"/>
          </w:tcPr>
          <w:p w14:paraId="7E369DDF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05366BB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A98CB01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02B0D29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48C7E1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CCD326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712D32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83AB10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EA5D55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6BF2212" w14:textId="77777777" w:rsidTr="00B205E8">
        <w:tc>
          <w:tcPr>
            <w:tcW w:w="675" w:type="dxa"/>
          </w:tcPr>
          <w:p w14:paraId="6F2F2209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E399E0A" w14:textId="77777777" w:rsidR="006B5DA8" w:rsidRPr="00AE24F3" w:rsidRDefault="006B5DA8" w:rsidP="00D9677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370DFB2" w14:textId="77777777" w:rsidR="006B5DA8" w:rsidRPr="00AE24F3" w:rsidRDefault="006B5DA8" w:rsidP="00D9677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1C425F1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946F4B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227A20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580605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8FD4D5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88BD03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10D26E8C" w14:textId="77777777" w:rsidTr="00B205E8">
        <w:tc>
          <w:tcPr>
            <w:tcW w:w="675" w:type="dxa"/>
          </w:tcPr>
          <w:p w14:paraId="1D8AFBCF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7EB03FF" w14:textId="77777777" w:rsidR="000A0650" w:rsidRPr="00AE24F3" w:rsidRDefault="000A0650" w:rsidP="00D96776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следующие основные мероприятия:</w:t>
            </w:r>
          </w:p>
        </w:tc>
        <w:tc>
          <w:tcPr>
            <w:tcW w:w="2977" w:type="dxa"/>
          </w:tcPr>
          <w:p w14:paraId="0E0538A3" w14:textId="77777777" w:rsidR="000A0650" w:rsidRPr="00AE24F3" w:rsidRDefault="000A0650" w:rsidP="00D96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95A8760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10856A1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7F00F91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F92068B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011C64F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4F186F0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05E8" w:rsidRPr="00AE24F3" w14:paraId="19A4395B" w14:textId="77777777" w:rsidTr="00B205E8">
        <w:tc>
          <w:tcPr>
            <w:tcW w:w="675" w:type="dxa"/>
          </w:tcPr>
          <w:p w14:paraId="73E79DAA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5.1.</w:t>
            </w:r>
          </w:p>
        </w:tc>
        <w:tc>
          <w:tcPr>
            <w:tcW w:w="3544" w:type="dxa"/>
          </w:tcPr>
          <w:p w14:paraId="1798746D" w14:textId="77777777" w:rsidR="00B205E8" w:rsidRPr="00AE24F3" w:rsidRDefault="00B205E8" w:rsidP="00D9677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Организация </w:t>
            </w:r>
            <w:r w:rsidR="000A0650" w:rsidRPr="00AE24F3">
              <w:rPr>
                <w:color w:val="000000"/>
                <w:sz w:val="28"/>
                <w:szCs w:val="28"/>
              </w:rPr>
              <w:t>предоставления услуг в электронном виде, всего</w:t>
            </w:r>
          </w:p>
        </w:tc>
        <w:tc>
          <w:tcPr>
            <w:tcW w:w="2977" w:type="dxa"/>
          </w:tcPr>
          <w:p w14:paraId="4EB74234" w14:textId="77777777" w:rsidR="000A0650" w:rsidRPr="00AE24F3" w:rsidRDefault="000A0650" w:rsidP="00D9677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7739F1A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9AB9CF5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7B14E27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80FFE44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89A5735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54108AA8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05E8" w:rsidRPr="00AE24F3" w14:paraId="114C38A8" w14:textId="77777777" w:rsidTr="00B205E8">
        <w:tc>
          <w:tcPr>
            <w:tcW w:w="675" w:type="dxa"/>
          </w:tcPr>
          <w:p w14:paraId="4C39283B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7C946E9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FB22C91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1647AF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6CD0ED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3C0580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4FCF3C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7211C3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C436A2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04856F1" w14:textId="77777777" w:rsidTr="00B205E8">
        <w:tc>
          <w:tcPr>
            <w:tcW w:w="675" w:type="dxa"/>
          </w:tcPr>
          <w:p w14:paraId="34263A62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99A81AA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76D3C35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34ABBB3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B39C72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29925E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84F5AB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757215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4A7467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9627C19" w14:textId="77777777" w:rsidTr="00B205E8">
        <w:tc>
          <w:tcPr>
            <w:tcW w:w="675" w:type="dxa"/>
          </w:tcPr>
          <w:p w14:paraId="523C4F77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EC161FE" w14:textId="77777777" w:rsidR="000A0650" w:rsidRPr="00AE24F3" w:rsidRDefault="000A0650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BD93E58" w14:textId="77777777" w:rsidR="000A0650" w:rsidRPr="00AE24F3" w:rsidRDefault="000A0650" w:rsidP="000343B4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28396D31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3E1EC59F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3D902FEA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5F8B04F7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6" w:type="dxa"/>
          </w:tcPr>
          <w:p w14:paraId="734A5337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5" w:type="dxa"/>
          </w:tcPr>
          <w:p w14:paraId="05675CDF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</w:tr>
      <w:tr w:rsidR="00B205E8" w:rsidRPr="00AE24F3" w14:paraId="681A6D58" w14:textId="77777777" w:rsidTr="00B205E8">
        <w:tc>
          <w:tcPr>
            <w:tcW w:w="675" w:type="dxa"/>
          </w:tcPr>
          <w:p w14:paraId="023FC7EB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3E52702" w14:textId="77777777" w:rsidR="00556D6C" w:rsidRPr="00AE24F3" w:rsidRDefault="00556D6C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916711C" w14:textId="77777777" w:rsidR="00556D6C" w:rsidRPr="00AE24F3" w:rsidRDefault="00556D6C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1CFE39E8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5" w:type="dxa"/>
          </w:tcPr>
          <w:p w14:paraId="600040F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04C9FD3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5,00</w:t>
            </w:r>
          </w:p>
        </w:tc>
        <w:tc>
          <w:tcPr>
            <w:tcW w:w="1276" w:type="dxa"/>
          </w:tcPr>
          <w:p w14:paraId="540499A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6" w:type="dxa"/>
          </w:tcPr>
          <w:p w14:paraId="4F884223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  <w:tc>
          <w:tcPr>
            <w:tcW w:w="1275" w:type="dxa"/>
          </w:tcPr>
          <w:p w14:paraId="395E0CB6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76,00</w:t>
            </w:r>
          </w:p>
        </w:tc>
      </w:tr>
      <w:tr w:rsidR="00B205E8" w:rsidRPr="00AE24F3" w14:paraId="7B9A2E65" w14:textId="77777777" w:rsidTr="00B205E8">
        <w:tc>
          <w:tcPr>
            <w:tcW w:w="675" w:type="dxa"/>
          </w:tcPr>
          <w:p w14:paraId="58E1B0E5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54C188E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3356F7D9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2A6F07C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089AC1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C9AD50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AEC3B8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3B3726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6385ED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50EDA33" w14:textId="77777777" w:rsidTr="00B205E8">
        <w:tc>
          <w:tcPr>
            <w:tcW w:w="675" w:type="dxa"/>
          </w:tcPr>
          <w:p w14:paraId="64F2DAEA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3C53785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FEFD477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3EB6A95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08ADC0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A27AA3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EBA109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31B6BE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E06C70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76BE4DE" w14:textId="77777777" w:rsidTr="00B205E8">
        <w:tc>
          <w:tcPr>
            <w:tcW w:w="675" w:type="dxa"/>
          </w:tcPr>
          <w:p w14:paraId="25D58AE7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5.2.</w:t>
            </w:r>
          </w:p>
        </w:tc>
        <w:tc>
          <w:tcPr>
            <w:tcW w:w="3544" w:type="dxa"/>
          </w:tcPr>
          <w:p w14:paraId="0C3E987D" w14:textId="77777777" w:rsidR="000A0650" w:rsidRPr="00AE24F3" w:rsidRDefault="000A0650" w:rsidP="000A0650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Повышение доступности государственных и муниципальных услуг, предоставляемых по принципу «одного окна», всего</w:t>
            </w:r>
          </w:p>
        </w:tc>
        <w:tc>
          <w:tcPr>
            <w:tcW w:w="2977" w:type="dxa"/>
          </w:tcPr>
          <w:p w14:paraId="586C9B59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990780D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165A78F2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7DE96CF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14C5433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46E992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237B2CA1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05E8" w:rsidRPr="00AE24F3" w14:paraId="42E10CDC" w14:textId="77777777" w:rsidTr="00B205E8">
        <w:trPr>
          <w:trHeight w:val="312"/>
        </w:trPr>
        <w:tc>
          <w:tcPr>
            <w:tcW w:w="675" w:type="dxa"/>
          </w:tcPr>
          <w:p w14:paraId="1138045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D0A984E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A81AC00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2BB0304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139CB9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143727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38AEB3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36E685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DA660E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98867A9" w14:textId="77777777" w:rsidTr="00B205E8">
        <w:tc>
          <w:tcPr>
            <w:tcW w:w="675" w:type="dxa"/>
          </w:tcPr>
          <w:p w14:paraId="4EB72691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34F6FED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985BC79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1A9C64F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CD95C7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9BD6F8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36BE19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CBB028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D5CBB4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4D200CF" w14:textId="77777777" w:rsidTr="00B205E8">
        <w:tc>
          <w:tcPr>
            <w:tcW w:w="675" w:type="dxa"/>
          </w:tcPr>
          <w:p w14:paraId="70FD76F6" w14:textId="77777777" w:rsidR="000A0650" w:rsidRPr="00AE24F3" w:rsidRDefault="000A0650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6C9C0E4" w14:textId="77777777" w:rsidR="000A0650" w:rsidRPr="00AE24F3" w:rsidRDefault="000A0650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4F9B8AE" w14:textId="77777777" w:rsidR="000A0650" w:rsidRPr="00AE24F3" w:rsidRDefault="000A0650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3B2EBA7C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8 577,95</w:t>
            </w:r>
          </w:p>
        </w:tc>
        <w:tc>
          <w:tcPr>
            <w:tcW w:w="1275" w:type="dxa"/>
          </w:tcPr>
          <w:p w14:paraId="0AB507A2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8 231,25</w:t>
            </w:r>
          </w:p>
        </w:tc>
        <w:tc>
          <w:tcPr>
            <w:tcW w:w="1276" w:type="dxa"/>
          </w:tcPr>
          <w:p w14:paraId="5DF28A7F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8 026,73</w:t>
            </w:r>
          </w:p>
        </w:tc>
        <w:tc>
          <w:tcPr>
            <w:tcW w:w="1276" w:type="dxa"/>
          </w:tcPr>
          <w:p w14:paraId="3CB81044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8 190,43</w:t>
            </w:r>
          </w:p>
        </w:tc>
        <w:tc>
          <w:tcPr>
            <w:tcW w:w="1276" w:type="dxa"/>
          </w:tcPr>
          <w:p w14:paraId="7C54CA48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8 190,43</w:t>
            </w:r>
          </w:p>
        </w:tc>
        <w:tc>
          <w:tcPr>
            <w:tcW w:w="1275" w:type="dxa"/>
          </w:tcPr>
          <w:p w14:paraId="5BE1143B" w14:textId="77777777" w:rsidR="000A0650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8 190,43</w:t>
            </w:r>
          </w:p>
        </w:tc>
      </w:tr>
      <w:tr w:rsidR="00B205E8" w:rsidRPr="00AE24F3" w14:paraId="465231B2" w14:textId="77777777" w:rsidTr="00B205E8">
        <w:tc>
          <w:tcPr>
            <w:tcW w:w="675" w:type="dxa"/>
          </w:tcPr>
          <w:p w14:paraId="6775FC2F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45881FF" w14:textId="77777777" w:rsidR="00556D6C" w:rsidRPr="00AE24F3" w:rsidRDefault="00556D6C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27FF532" w14:textId="77777777" w:rsidR="00556D6C" w:rsidRPr="00AE24F3" w:rsidRDefault="00556D6C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1EE45A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8 577,95</w:t>
            </w:r>
          </w:p>
        </w:tc>
        <w:tc>
          <w:tcPr>
            <w:tcW w:w="1275" w:type="dxa"/>
          </w:tcPr>
          <w:p w14:paraId="6CF3AE66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8 231,25</w:t>
            </w:r>
          </w:p>
        </w:tc>
        <w:tc>
          <w:tcPr>
            <w:tcW w:w="1276" w:type="dxa"/>
          </w:tcPr>
          <w:p w14:paraId="5B7673DE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8 026,73</w:t>
            </w:r>
          </w:p>
        </w:tc>
        <w:tc>
          <w:tcPr>
            <w:tcW w:w="1276" w:type="dxa"/>
          </w:tcPr>
          <w:p w14:paraId="6A47EC61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8 190,43</w:t>
            </w:r>
          </w:p>
        </w:tc>
        <w:tc>
          <w:tcPr>
            <w:tcW w:w="1276" w:type="dxa"/>
          </w:tcPr>
          <w:p w14:paraId="6444322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8 190,43</w:t>
            </w:r>
          </w:p>
        </w:tc>
        <w:tc>
          <w:tcPr>
            <w:tcW w:w="1275" w:type="dxa"/>
          </w:tcPr>
          <w:p w14:paraId="274612F6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8 190,43</w:t>
            </w:r>
          </w:p>
        </w:tc>
      </w:tr>
      <w:tr w:rsidR="00B205E8" w:rsidRPr="00AE24F3" w14:paraId="13660B75" w14:textId="77777777" w:rsidTr="00B205E8">
        <w:tc>
          <w:tcPr>
            <w:tcW w:w="675" w:type="dxa"/>
          </w:tcPr>
          <w:p w14:paraId="5A495AB2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B29411F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8B40FAB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7EC9B89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BBB257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598168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6A4EE8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06018A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19E5D1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3401F6B" w14:textId="77777777" w:rsidTr="00B205E8">
        <w:tc>
          <w:tcPr>
            <w:tcW w:w="675" w:type="dxa"/>
          </w:tcPr>
          <w:p w14:paraId="4CD241A6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92D5559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B2FFB38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1AC55C8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07C527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C74260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EE4888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055972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E94885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FE1C000" w14:textId="77777777" w:rsidTr="00B205E8">
        <w:tc>
          <w:tcPr>
            <w:tcW w:w="675" w:type="dxa"/>
          </w:tcPr>
          <w:p w14:paraId="6E021838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5.3.</w:t>
            </w:r>
          </w:p>
        </w:tc>
        <w:tc>
          <w:tcPr>
            <w:tcW w:w="3544" w:type="dxa"/>
          </w:tcPr>
          <w:p w14:paraId="61682011" w14:textId="77777777" w:rsidR="00556D6C" w:rsidRPr="00AE24F3" w:rsidRDefault="00556D6C" w:rsidP="000A0650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 xml:space="preserve">Проведение социологических исследований и оценки удовлетворенности населения Красногвардейского муниципального округа качеством предоставления государственных и </w:t>
            </w:r>
            <w:r w:rsidRPr="00AE24F3">
              <w:rPr>
                <w:sz w:val="28"/>
                <w:szCs w:val="28"/>
              </w:rPr>
              <w:lastRenderedPageBreak/>
              <w:t>муниципальных услуг в многофункциональном центре, всего</w:t>
            </w:r>
          </w:p>
        </w:tc>
        <w:tc>
          <w:tcPr>
            <w:tcW w:w="2977" w:type="dxa"/>
          </w:tcPr>
          <w:p w14:paraId="72A3129A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0D8365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276B7C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F75DB8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774DD9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9666949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8E1F786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21B2BB4" w14:textId="77777777" w:rsidTr="00B205E8">
        <w:tc>
          <w:tcPr>
            <w:tcW w:w="675" w:type="dxa"/>
          </w:tcPr>
          <w:p w14:paraId="628F7E4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5EBCE5F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258D9EB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15ACEA2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5A0D07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569177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BB6856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428915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35C970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065E3B5" w14:textId="77777777" w:rsidTr="00B205E8">
        <w:tc>
          <w:tcPr>
            <w:tcW w:w="675" w:type="dxa"/>
          </w:tcPr>
          <w:p w14:paraId="476886C3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006AFAC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B8E223D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46C4664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795D11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98465BB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73F9E4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EA7365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FDBDAC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8436D39" w14:textId="77777777" w:rsidTr="00B205E8">
        <w:tc>
          <w:tcPr>
            <w:tcW w:w="675" w:type="dxa"/>
          </w:tcPr>
          <w:p w14:paraId="1FDD6C8D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C9A0FE1" w14:textId="77777777" w:rsidR="00556D6C" w:rsidRPr="00AE24F3" w:rsidRDefault="00556D6C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D5FD620" w14:textId="77777777" w:rsidR="00556D6C" w:rsidRPr="00AE24F3" w:rsidRDefault="00556D6C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30A6439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57CF4DD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5CAB4C6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C85FEB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B8AD808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88E5AF0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E9520F2" w14:textId="77777777" w:rsidTr="00B205E8">
        <w:tc>
          <w:tcPr>
            <w:tcW w:w="675" w:type="dxa"/>
          </w:tcPr>
          <w:p w14:paraId="5DC1FAD9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5C13A2F" w14:textId="77777777" w:rsidR="00556D6C" w:rsidRPr="00AE24F3" w:rsidRDefault="00556D6C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10E217BC" w14:textId="77777777" w:rsidR="00556D6C" w:rsidRPr="00AE24F3" w:rsidRDefault="00556D6C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CB5481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19C3894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13380E0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FE3D58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284B408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7FB4BBC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F7B9140" w14:textId="77777777" w:rsidTr="00B205E8">
        <w:tc>
          <w:tcPr>
            <w:tcW w:w="675" w:type="dxa"/>
          </w:tcPr>
          <w:p w14:paraId="4A1DBFDA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255E329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3F89B58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536C7E1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42F4E7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5E217F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DBDB49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1C70E7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C82581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6C529B7" w14:textId="77777777" w:rsidTr="00B205E8">
        <w:tc>
          <w:tcPr>
            <w:tcW w:w="675" w:type="dxa"/>
          </w:tcPr>
          <w:p w14:paraId="228024FC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9179E22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A1A35E1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2A919CB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F35866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372BFB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430B6B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BDDE33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A62AE4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665E4BA" w14:textId="77777777" w:rsidTr="00B205E8">
        <w:tc>
          <w:tcPr>
            <w:tcW w:w="675" w:type="dxa"/>
          </w:tcPr>
          <w:p w14:paraId="04DE53B6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14:paraId="603E14E7" w14:textId="77777777" w:rsidR="00556D6C" w:rsidRPr="00AE24F3" w:rsidRDefault="00556D6C" w:rsidP="00D96776">
            <w:pPr>
              <w:rPr>
                <w:color w:val="000000"/>
                <w:sz w:val="28"/>
                <w:szCs w:val="28"/>
                <w:lang w:bidi="ru-RU"/>
              </w:rPr>
            </w:pPr>
            <w:r w:rsidRPr="00AE24F3">
              <w:rPr>
                <w:color w:val="000000"/>
                <w:sz w:val="28"/>
                <w:szCs w:val="28"/>
                <w:lang w:bidi="ru-RU"/>
              </w:rPr>
              <w:t>Подпрограмма 5</w:t>
            </w:r>
          </w:p>
          <w:p w14:paraId="48B4CD11" w14:textId="77777777" w:rsidR="00556D6C" w:rsidRPr="00AE24F3" w:rsidRDefault="00556D6C" w:rsidP="00D96776">
            <w:pPr>
              <w:rPr>
                <w:color w:val="000000"/>
                <w:sz w:val="28"/>
                <w:szCs w:val="28"/>
                <w:lang w:bidi="ru-RU"/>
              </w:rPr>
            </w:pPr>
            <w:r w:rsidRPr="00AE24F3">
              <w:rPr>
                <w:color w:val="000000"/>
                <w:sz w:val="28"/>
                <w:szCs w:val="28"/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AE24F3">
              <w:rPr>
                <w:bCs/>
                <w:sz w:val="28"/>
                <w:szCs w:val="28"/>
              </w:rPr>
              <w:t xml:space="preserve">«Развитие экономики, малого и среднего бизнеса, улучшение инвестиционного климата» </w:t>
            </w:r>
            <w:r w:rsidRPr="00AE24F3">
              <w:rPr>
                <w:color w:val="000000"/>
                <w:sz w:val="28"/>
                <w:szCs w:val="28"/>
                <w:lang w:bidi="ru-RU"/>
              </w:rPr>
              <w:t>и общепрограммные мероприятия</w:t>
            </w:r>
            <w:r w:rsidR="009F2C69" w:rsidRPr="00AE24F3">
              <w:rPr>
                <w:color w:val="000000"/>
                <w:sz w:val="28"/>
                <w:szCs w:val="28"/>
                <w:lang w:bidi="ru-RU"/>
              </w:rPr>
              <w:t>»</w:t>
            </w:r>
            <w:r w:rsidRPr="00AE24F3">
              <w:rPr>
                <w:color w:val="000000"/>
                <w:sz w:val="28"/>
                <w:szCs w:val="28"/>
                <w:lang w:bidi="ru-RU"/>
              </w:rPr>
              <w:t>, всего</w:t>
            </w:r>
          </w:p>
        </w:tc>
        <w:tc>
          <w:tcPr>
            <w:tcW w:w="2977" w:type="dxa"/>
          </w:tcPr>
          <w:p w14:paraId="5B2BD546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BA1BEF0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726D53A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7CEFC52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AB29EF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18A61D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4D97B8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C507736" w14:textId="77777777" w:rsidTr="00B205E8">
        <w:tc>
          <w:tcPr>
            <w:tcW w:w="675" w:type="dxa"/>
          </w:tcPr>
          <w:p w14:paraId="6E04B438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582C3D3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49F5CAE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30B34FA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A04C98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4B55CB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CB3F78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F2B143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2B246B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8E17E73" w14:textId="77777777" w:rsidTr="00B205E8">
        <w:tc>
          <w:tcPr>
            <w:tcW w:w="675" w:type="dxa"/>
          </w:tcPr>
          <w:p w14:paraId="25FA0F16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52188E0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28CB098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1A5FB26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44BE49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E8C95F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263332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2AD242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750914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204AA54D" w14:textId="77777777" w:rsidTr="00B205E8">
        <w:tc>
          <w:tcPr>
            <w:tcW w:w="675" w:type="dxa"/>
          </w:tcPr>
          <w:p w14:paraId="6DBCC3B6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DAD1752" w14:textId="77777777" w:rsidR="00556D6C" w:rsidRPr="00AE24F3" w:rsidRDefault="00556D6C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464AEE1" w14:textId="77777777" w:rsidR="00556D6C" w:rsidRPr="00AE24F3" w:rsidRDefault="00556D6C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</w:t>
            </w:r>
            <w:r w:rsidR="009B5756" w:rsidRPr="00AE24F3">
              <w:rPr>
                <w:sz w:val="28"/>
                <w:szCs w:val="28"/>
              </w:rPr>
              <w:t>, в т.ч.:</w:t>
            </w:r>
          </w:p>
        </w:tc>
        <w:tc>
          <w:tcPr>
            <w:tcW w:w="1276" w:type="dxa"/>
          </w:tcPr>
          <w:p w14:paraId="5595E4F3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727D17D0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4078916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022FB03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904A31F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1F287A6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012F4226" w14:textId="77777777" w:rsidTr="00B205E8">
        <w:tc>
          <w:tcPr>
            <w:tcW w:w="675" w:type="dxa"/>
          </w:tcPr>
          <w:p w14:paraId="6AB44513" w14:textId="77777777" w:rsidR="00556D6C" w:rsidRPr="00AE24F3" w:rsidRDefault="00556D6C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0CADC65" w14:textId="77777777" w:rsidR="00556D6C" w:rsidRPr="00AE24F3" w:rsidRDefault="00556D6C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2175D726" w14:textId="77777777" w:rsidR="00556D6C" w:rsidRPr="00AE24F3" w:rsidRDefault="00556D6C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40CB9915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DBC9105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6145737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562B01E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60B789D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11F19D7" w14:textId="77777777" w:rsidR="00556D6C" w:rsidRPr="00AE24F3" w:rsidRDefault="00556D6C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4829677" w14:textId="77777777" w:rsidTr="00B205E8">
        <w:tc>
          <w:tcPr>
            <w:tcW w:w="675" w:type="dxa"/>
          </w:tcPr>
          <w:p w14:paraId="0D0954A5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A00F132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5131D36F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7F89176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953883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49E3A1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5276B7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4523EF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5245A2C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3F6B3FFE" w14:textId="77777777" w:rsidTr="00B205E8">
        <w:tc>
          <w:tcPr>
            <w:tcW w:w="675" w:type="dxa"/>
          </w:tcPr>
          <w:p w14:paraId="30D33BD5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2AB23BC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A86B677" w14:textId="77777777" w:rsidR="006B5DA8" w:rsidRPr="00AE24F3" w:rsidRDefault="006B5DA8" w:rsidP="009B5756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4D12E4E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8E4141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10E3633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E62ED6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43B7FB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9A022F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7B66C9F6" w14:textId="77777777" w:rsidTr="00B205E8">
        <w:tc>
          <w:tcPr>
            <w:tcW w:w="675" w:type="dxa"/>
          </w:tcPr>
          <w:p w14:paraId="1082C553" w14:textId="77777777" w:rsidR="009F2C69" w:rsidRPr="00AE24F3" w:rsidRDefault="009F2C69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3D8B0A9" w14:textId="77777777" w:rsidR="009F2C69" w:rsidRPr="00AE24F3" w:rsidRDefault="009247F8" w:rsidP="00560413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</w:rPr>
              <w:t>в том числе следующее основное мероприятие</w:t>
            </w:r>
            <w:r w:rsidR="009F2C69" w:rsidRPr="00AE24F3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977" w:type="dxa"/>
            <w:vAlign w:val="bottom"/>
          </w:tcPr>
          <w:p w14:paraId="2AFDFD04" w14:textId="77777777" w:rsidR="009F2C69" w:rsidRPr="00AE24F3" w:rsidRDefault="009F2C69" w:rsidP="009B575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CE05014" w14:textId="77777777" w:rsidR="009F2C69" w:rsidRPr="00AE24F3" w:rsidRDefault="009F2C69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746CEFFF" w14:textId="77777777" w:rsidR="009F2C69" w:rsidRPr="00AE24F3" w:rsidRDefault="009F2C69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23FF6A9" w14:textId="77777777" w:rsidR="009F2C69" w:rsidRPr="00AE24F3" w:rsidRDefault="009F2C69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AE66FF6" w14:textId="77777777" w:rsidR="009F2C69" w:rsidRPr="00AE24F3" w:rsidRDefault="009F2C69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561FD8B" w14:textId="77777777" w:rsidR="009F2C69" w:rsidRPr="00AE24F3" w:rsidRDefault="009F2C69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14:paraId="0B489AC9" w14:textId="77777777" w:rsidR="009F2C69" w:rsidRPr="00AE24F3" w:rsidRDefault="009F2C69" w:rsidP="009B5756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205E8" w:rsidRPr="00AE24F3" w14:paraId="40BA970B" w14:textId="77777777" w:rsidTr="00B205E8">
        <w:tc>
          <w:tcPr>
            <w:tcW w:w="675" w:type="dxa"/>
          </w:tcPr>
          <w:p w14:paraId="315EE45E" w14:textId="77777777" w:rsidR="00560413" w:rsidRPr="00AE24F3" w:rsidRDefault="000B4F05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6.1.</w:t>
            </w:r>
          </w:p>
        </w:tc>
        <w:tc>
          <w:tcPr>
            <w:tcW w:w="3544" w:type="dxa"/>
          </w:tcPr>
          <w:p w14:paraId="206BC9AF" w14:textId="77777777" w:rsidR="00560413" w:rsidRPr="00AE24F3" w:rsidRDefault="00560413" w:rsidP="002405E9">
            <w:pPr>
              <w:rPr>
                <w:color w:val="000000"/>
                <w:sz w:val="28"/>
                <w:szCs w:val="28"/>
              </w:rPr>
            </w:pPr>
            <w:r w:rsidRPr="00AE24F3">
              <w:rPr>
                <w:color w:val="000000"/>
                <w:sz w:val="28"/>
                <w:szCs w:val="28"/>
                <w:lang w:bidi="ru-RU"/>
              </w:rPr>
              <w:t xml:space="preserve">Обеспечение реализации </w:t>
            </w:r>
            <w:r w:rsidR="002405E9" w:rsidRPr="00AE24F3">
              <w:rPr>
                <w:color w:val="000000"/>
                <w:sz w:val="28"/>
                <w:szCs w:val="28"/>
                <w:lang w:bidi="ru-RU"/>
              </w:rPr>
              <w:t>Программы</w:t>
            </w:r>
            <w:r w:rsidRPr="00AE24F3">
              <w:rPr>
                <w:color w:val="000000"/>
                <w:sz w:val="28"/>
                <w:szCs w:val="28"/>
                <w:lang w:bidi="ru-RU"/>
              </w:rPr>
              <w:t>, всего</w:t>
            </w:r>
          </w:p>
        </w:tc>
        <w:tc>
          <w:tcPr>
            <w:tcW w:w="2977" w:type="dxa"/>
            <w:vAlign w:val="bottom"/>
          </w:tcPr>
          <w:p w14:paraId="622508C0" w14:textId="77777777" w:rsidR="00560413" w:rsidRPr="00AE24F3" w:rsidRDefault="00560413" w:rsidP="009B575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1CDA735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99486F5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20A0B4B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6600F1D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E30C7B1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069AA65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8BAEEC9" w14:textId="77777777" w:rsidTr="00B205E8">
        <w:tc>
          <w:tcPr>
            <w:tcW w:w="675" w:type="dxa"/>
          </w:tcPr>
          <w:p w14:paraId="51415D3B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3A29146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EAC1967" w14:textId="77777777" w:rsidR="006B5DA8" w:rsidRPr="00AE24F3" w:rsidRDefault="006B5DA8" w:rsidP="0016794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федерального бюджета</w:t>
            </w:r>
          </w:p>
        </w:tc>
        <w:tc>
          <w:tcPr>
            <w:tcW w:w="1276" w:type="dxa"/>
          </w:tcPr>
          <w:p w14:paraId="4B573845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C167D3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5CE922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50C8CC3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250083E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3590253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12EA347" w14:textId="77777777" w:rsidTr="00B205E8">
        <w:tc>
          <w:tcPr>
            <w:tcW w:w="675" w:type="dxa"/>
          </w:tcPr>
          <w:p w14:paraId="16677D8C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B482640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9F0162E" w14:textId="77777777" w:rsidR="006B5DA8" w:rsidRPr="00AE24F3" w:rsidRDefault="006B5DA8" w:rsidP="0016794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краевого бюджета</w:t>
            </w:r>
          </w:p>
        </w:tc>
        <w:tc>
          <w:tcPr>
            <w:tcW w:w="1276" w:type="dxa"/>
          </w:tcPr>
          <w:p w14:paraId="4A8FADA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50538A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45A605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A2EBA0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DA28E62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03D0D2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FDEB615" w14:textId="77777777" w:rsidTr="00B205E8">
        <w:tc>
          <w:tcPr>
            <w:tcW w:w="675" w:type="dxa"/>
          </w:tcPr>
          <w:p w14:paraId="553ABC46" w14:textId="77777777" w:rsidR="00560413" w:rsidRPr="00AE24F3" w:rsidRDefault="0056041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955AF55" w14:textId="77777777" w:rsidR="00560413" w:rsidRPr="00AE24F3" w:rsidRDefault="00560413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342AEA" w14:textId="77777777" w:rsidR="00560413" w:rsidRPr="00AE24F3" w:rsidRDefault="00560413" w:rsidP="0016794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средства местного бюджета, в т.ч.:</w:t>
            </w:r>
          </w:p>
        </w:tc>
        <w:tc>
          <w:tcPr>
            <w:tcW w:w="1276" w:type="dxa"/>
          </w:tcPr>
          <w:p w14:paraId="275F4773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D44C4BF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23C8F2F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84DAF9B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7568342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3CF64C6D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5075F506" w14:textId="77777777" w:rsidTr="00B205E8">
        <w:tc>
          <w:tcPr>
            <w:tcW w:w="675" w:type="dxa"/>
          </w:tcPr>
          <w:p w14:paraId="2DFC1E38" w14:textId="77777777" w:rsidR="00560413" w:rsidRPr="00AE24F3" w:rsidRDefault="00560413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C2014F9" w14:textId="77777777" w:rsidR="00560413" w:rsidRPr="00AE24F3" w:rsidRDefault="00560413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35D16B00" w14:textId="77777777" w:rsidR="00560413" w:rsidRPr="00AE24F3" w:rsidRDefault="00560413" w:rsidP="0016794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ответственному исполнителю</w:t>
            </w:r>
          </w:p>
        </w:tc>
        <w:tc>
          <w:tcPr>
            <w:tcW w:w="1276" w:type="dxa"/>
          </w:tcPr>
          <w:p w14:paraId="3E02B0F9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084C0F5C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68F5FA29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F8AEA82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4F53617B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4CCF86DF" w14:textId="77777777" w:rsidR="00560413" w:rsidRPr="00AE24F3" w:rsidRDefault="00560413" w:rsidP="0016794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4AC9E96E" w14:textId="77777777" w:rsidTr="00B205E8">
        <w:tc>
          <w:tcPr>
            <w:tcW w:w="675" w:type="dxa"/>
          </w:tcPr>
          <w:p w14:paraId="5845C31E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75B2ADF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F885FBD" w14:textId="77777777" w:rsidR="006B5DA8" w:rsidRPr="00AE24F3" w:rsidRDefault="006B5DA8" w:rsidP="0016794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соисполнителю 1</w:t>
            </w:r>
          </w:p>
        </w:tc>
        <w:tc>
          <w:tcPr>
            <w:tcW w:w="1276" w:type="dxa"/>
          </w:tcPr>
          <w:p w14:paraId="3DCDAE60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16A7751D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144A404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3154F60F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37077AA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2CAB82E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  <w:tr w:rsidR="00B205E8" w:rsidRPr="00AE24F3" w14:paraId="68F72737" w14:textId="77777777" w:rsidTr="00B205E8">
        <w:tc>
          <w:tcPr>
            <w:tcW w:w="675" w:type="dxa"/>
          </w:tcPr>
          <w:p w14:paraId="3F0CF10F" w14:textId="77777777" w:rsidR="006B5DA8" w:rsidRPr="00AE24F3" w:rsidRDefault="006B5DA8" w:rsidP="009518E0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E88ACF4" w14:textId="77777777" w:rsidR="006B5DA8" w:rsidRPr="00AE24F3" w:rsidRDefault="006B5DA8" w:rsidP="00371CD9">
            <w:pP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600B0C" w14:textId="77777777" w:rsidR="006B5DA8" w:rsidRPr="00AE24F3" w:rsidRDefault="006B5DA8" w:rsidP="00167947">
            <w:pPr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1276" w:type="dxa"/>
          </w:tcPr>
          <w:p w14:paraId="5B948F51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D4B0CF6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733D20D7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0B21D278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</w:tcPr>
          <w:p w14:paraId="2B93EA89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</w:tcPr>
          <w:p w14:paraId="6499524C" w14:textId="77777777" w:rsidR="006B5DA8" w:rsidRPr="00AE24F3" w:rsidRDefault="006B5DA8" w:rsidP="00AE24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24F3">
              <w:rPr>
                <w:sz w:val="28"/>
                <w:szCs w:val="28"/>
              </w:rPr>
              <w:t>0,00</w:t>
            </w:r>
          </w:p>
        </w:tc>
      </w:tr>
    </w:tbl>
    <w:p w14:paraId="6CA8619D" w14:textId="77777777" w:rsidR="00462723" w:rsidRPr="00AE24F3" w:rsidRDefault="00462723" w:rsidP="009518E0">
      <w:pPr>
        <w:spacing w:line="276" w:lineRule="auto"/>
        <w:jc w:val="center"/>
        <w:rPr>
          <w:sz w:val="28"/>
          <w:szCs w:val="28"/>
        </w:rPr>
      </w:pPr>
    </w:p>
    <w:sectPr w:rsidR="00462723" w:rsidRPr="00AE24F3" w:rsidSect="00591C3C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05FD5" w14:textId="77777777" w:rsidR="007F020B" w:rsidRDefault="007F020B">
      <w:r>
        <w:separator/>
      </w:r>
    </w:p>
  </w:endnote>
  <w:endnote w:type="continuationSeparator" w:id="0">
    <w:p w14:paraId="44C16957" w14:textId="77777777" w:rsidR="007F020B" w:rsidRDefault="007F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2223" w14:textId="77777777" w:rsidR="007F020B" w:rsidRDefault="007F020B">
      <w:r>
        <w:separator/>
      </w:r>
    </w:p>
  </w:footnote>
  <w:footnote w:type="continuationSeparator" w:id="0">
    <w:p w14:paraId="58931AAA" w14:textId="77777777" w:rsidR="007F020B" w:rsidRDefault="007F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1DAD"/>
    <w:rsid w:val="00017364"/>
    <w:rsid w:val="00022796"/>
    <w:rsid w:val="000343B4"/>
    <w:rsid w:val="000343C1"/>
    <w:rsid w:val="00040882"/>
    <w:rsid w:val="00050D74"/>
    <w:rsid w:val="00053220"/>
    <w:rsid w:val="00056FC4"/>
    <w:rsid w:val="000705A3"/>
    <w:rsid w:val="00070AE9"/>
    <w:rsid w:val="00075DA6"/>
    <w:rsid w:val="00076A9E"/>
    <w:rsid w:val="00084A8A"/>
    <w:rsid w:val="00093776"/>
    <w:rsid w:val="00095EE4"/>
    <w:rsid w:val="000A0650"/>
    <w:rsid w:val="000A4045"/>
    <w:rsid w:val="000B2CF0"/>
    <w:rsid w:val="000B4F05"/>
    <w:rsid w:val="000C4F3C"/>
    <w:rsid w:val="000D2993"/>
    <w:rsid w:val="000E2F68"/>
    <w:rsid w:val="000F6F08"/>
    <w:rsid w:val="00112FE0"/>
    <w:rsid w:val="00135FF9"/>
    <w:rsid w:val="00145B04"/>
    <w:rsid w:val="00147AA1"/>
    <w:rsid w:val="001639EB"/>
    <w:rsid w:val="00167947"/>
    <w:rsid w:val="00173B98"/>
    <w:rsid w:val="00181B81"/>
    <w:rsid w:val="001922A5"/>
    <w:rsid w:val="00194974"/>
    <w:rsid w:val="0019732F"/>
    <w:rsid w:val="001A33B8"/>
    <w:rsid w:val="001A4DAF"/>
    <w:rsid w:val="001B6652"/>
    <w:rsid w:val="001C144E"/>
    <w:rsid w:val="001C2428"/>
    <w:rsid w:val="001C54A0"/>
    <w:rsid w:val="001C60A2"/>
    <w:rsid w:val="001D2D9C"/>
    <w:rsid w:val="001F2AF3"/>
    <w:rsid w:val="001F554A"/>
    <w:rsid w:val="0020310D"/>
    <w:rsid w:val="00203491"/>
    <w:rsid w:val="00205D8A"/>
    <w:rsid w:val="00221E0A"/>
    <w:rsid w:val="002305D0"/>
    <w:rsid w:val="00232C80"/>
    <w:rsid w:val="00236F01"/>
    <w:rsid w:val="002405E9"/>
    <w:rsid w:val="00254932"/>
    <w:rsid w:val="00254EDB"/>
    <w:rsid w:val="002710F3"/>
    <w:rsid w:val="0028566B"/>
    <w:rsid w:val="00292423"/>
    <w:rsid w:val="002A33D3"/>
    <w:rsid w:val="002A519A"/>
    <w:rsid w:val="002B294A"/>
    <w:rsid w:val="002B3EAF"/>
    <w:rsid w:val="002C0E44"/>
    <w:rsid w:val="002C52BC"/>
    <w:rsid w:val="002C54A8"/>
    <w:rsid w:val="002C6C76"/>
    <w:rsid w:val="002D3A5F"/>
    <w:rsid w:val="002D5383"/>
    <w:rsid w:val="002E03FE"/>
    <w:rsid w:val="002E4160"/>
    <w:rsid w:val="002E473E"/>
    <w:rsid w:val="002E53CB"/>
    <w:rsid w:val="002E6A68"/>
    <w:rsid w:val="00300C56"/>
    <w:rsid w:val="00320D6C"/>
    <w:rsid w:val="003232EF"/>
    <w:rsid w:val="00325D1D"/>
    <w:rsid w:val="003334FC"/>
    <w:rsid w:val="00336072"/>
    <w:rsid w:val="00346CCE"/>
    <w:rsid w:val="00350BB9"/>
    <w:rsid w:val="00356AED"/>
    <w:rsid w:val="003572C1"/>
    <w:rsid w:val="00363C09"/>
    <w:rsid w:val="00365393"/>
    <w:rsid w:val="0037189C"/>
    <w:rsid w:val="00371CD9"/>
    <w:rsid w:val="00382EDB"/>
    <w:rsid w:val="00383751"/>
    <w:rsid w:val="0039081D"/>
    <w:rsid w:val="003912E3"/>
    <w:rsid w:val="00393EC9"/>
    <w:rsid w:val="00394AD2"/>
    <w:rsid w:val="003A1829"/>
    <w:rsid w:val="003A6216"/>
    <w:rsid w:val="003C0A07"/>
    <w:rsid w:val="003F289E"/>
    <w:rsid w:val="003F3455"/>
    <w:rsid w:val="00401D72"/>
    <w:rsid w:val="00405921"/>
    <w:rsid w:val="00440DAB"/>
    <w:rsid w:val="00445FB5"/>
    <w:rsid w:val="00457509"/>
    <w:rsid w:val="00462723"/>
    <w:rsid w:val="0047050C"/>
    <w:rsid w:val="00471CDC"/>
    <w:rsid w:val="00480273"/>
    <w:rsid w:val="00481D1E"/>
    <w:rsid w:val="00486EB6"/>
    <w:rsid w:val="0049762C"/>
    <w:rsid w:val="004A6D68"/>
    <w:rsid w:val="004A74D8"/>
    <w:rsid w:val="004B0C44"/>
    <w:rsid w:val="004D1682"/>
    <w:rsid w:val="004D5231"/>
    <w:rsid w:val="004E6592"/>
    <w:rsid w:val="005067A5"/>
    <w:rsid w:val="0051117A"/>
    <w:rsid w:val="00512CB8"/>
    <w:rsid w:val="0051377D"/>
    <w:rsid w:val="00522C4B"/>
    <w:rsid w:val="00526163"/>
    <w:rsid w:val="0054165C"/>
    <w:rsid w:val="00546DBB"/>
    <w:rsid w:val="00551404"/>
    <w:rsid w:val="00551B35"/>
    <w:rsid w:val="00553314"/>
    <w:rsid w:val="005538CD"/>
    <w:rsid w:val="00553D6F"/>
    <w:rsid w:val="00556D6C"/>
    <w:rsid w:val="00560413"/>
    <w:rsid w:val="00571D57"/>
    <w:rsid w:val="00577812"/>
    <w:rsid w:val="00582587"/>
    <w:rsid w:val="00591C3C"/>
    <w:rsid w:val="00592710"/>
    <w:rsid w:val="005C55A0"/>
    <w:rsid w:val="005D6088"/>
    <w:rsid w:val="005F11AD"/>
    <w:rsid w:val="00601AE7"/>
    <w:rsid w:val="006026F7"/>
    <w:rsid w:val="00613B43"/>
    <w:rsid w:val="00613CF7"/>
    <w:rsid w:val="00623930"/>
    <w:rsid w:val="00625CA4"/>
    <w:rsid w:val="00647377"/>
    <w:rsid w:val="00651AE6"/>
    <w:rsid w:val="00661E2B"/>
    <w:rsid w:val="0066230B"/>
    <w:rsid w:val="006704EF"/>
    <w:rsid w:val="0067540E"/>
    <w:rsid w:val="00694D04"/>
    <w:rsid w:val="00696964"/>
    <w:rsid w:val="006A1929"/>
    <w:rsid w:val="006A51F9"/>
    <w:rsid w:val="006B3D58"/>
    <w:rsid w:val="006B5DA8"/>
    <w:rsid w:val="006C2183"/>
    <w:rsid w:val="006D3B79"/>
    <w:rsid w:val="006D3BC7"/>
    <w:rsid w:val="00721B8E"/>
    <w:rsid w:val="00723F69"/>
    <w:rsid w:val="00726B70"/>
    <w:rsid w:val="00727CBB"/>
    <w:rsid w:val="00735E88"/>
    <w:rsid w:val="00737F87"/>
    <w:rsid w:val="00740228"/>
    <w:rsid w:val="00743911"/>
    <w:rsid w:val="00744DC2"/>
    <w:rsid w:val="00775858"/>
    <w:rsid w:val="00782D62"/>
    <w:rsid w:val="00783D37"/>
    <w:rsid w:val="00791EB0"/>
    <w:rsid w:val="007A29C1"/>
    <w:rsid w:val="007A6472"/>
    <w:rsid w:val="007B5BE1"/>
    <w:rsid w:val="007B6E4F"/>
    <w:rsid w:val="007D05E5"/>
    <w:rsid w:val="007D7128"/>
    <w:rsid w:val="007E4071"/>
    <w:rsid w:val="007E4322"/>
    <w:rsid w:val="007E4776"/>
    <w:rsid w:val="007F020B"/>
    <w:rsid w:val="007F2178"/>
    <w:rsid w:val="00801723"/>
    <w:rsid w:val="00801D8C"/>
    <w:rsid w:val="00805F00"/>
    <w:rsid w:val="008120CF"/>
    <w:rsid w:val="008129B0"/>
    <w:rsid w:val="00815887"/>
    <w:rsid w:val="008168AF"/>
    <w:rsid w:val="008174AF"/>
    <w:rsid w:val="00817548"/>
    <w:rsid w:val="00834A3C"/>
    <w:rsid w:val="008478C7"/>
    <w:rsid w:val="00850740"/>
    <w:rsid w:val="008643C5"/>
    <w:rsid w:val="00886E98"/>
    <w:rsid w:val="0088759C"/>
    <w:rsid w:val="008A21A1"/>
    <w:rsid w:val="008B4B80"/>
    <w:rsid w:val="008B4EED"/>
    <w:rsid w:val="008D5ABA"/>
    <w:rsid w:val="008D662D"/>
    <w:rsid w:val="008E295B"/>
    <w:rsid w:val="008E4C7C"/>
    <w:rsid w:val="008F0046"/>
    <w:rsid w:val="008F6595"/>
    <w:rsid w:val="008F7FD5"/>
    <w:rsid w:val="00911BC0"/>
    <w:rsid w:val="00917576"/>
    <w:rsid w:val="00920264"/>
    <w:rsid w:val="00920A65"/>
    <w:rsid w:val="00924719"/>
    <w:rsid w:val="009247F8"/>
    <w:rsid w:val="009305C5"/>
    <w:rsid w:val="00931937"/>
    <w:rsid w:val="009348DC"/>
    <w:rsid w:val="00934B5B"/>
    <w:rsid w:val="009359DF"/>
    <w:rsid w:val="00935EE0"/>
    <w:rsid w:val="009518E0"/>
    <w:rsid w:val="00954E02"/>
    <w:rsid w:val="00955227"/>
    <w:rsid w:val="0096591B"/>
    <w:rsid w:val="009706FC"/>
    <w:rsid w:val="00986EE5"/>
    <w:rsid w:val="009A16DF"/>
    <w:rsid w:val="009A32F9"/>
    <w:rsid w:val="009B5756"/>
    <w:rsid w:val="009B7446"/>
    <w:rsid w:val="009D11B0"/>
    <w:rsid w:val="009D58D1"/>
    <w:rsid w:val="009D7A86"/>
    <w:rsid w:val="009E44D6"/>
    <w:rsid w:val="009F2C69"/>
    <w:rsid w:val="009F429D"/>
    <w:rsid w:val="009F71E7"/>
    <w:rsid w:val="00A011A7"/>
    <w:rsid w:val="00A1657D"/>
    <w:rsid w:val="00A24848"/>
    <w:rsid w:val="00A2644F"/>
    <w:rsid w:val="00A26D88"/>
    <w:rsid w:val="00A509DF"/>
    <w:rsid w:val="00A57377"/>
    <w:rsid w:val="00A76FDD"/>
    <w:rsid w:val="00A80A9A"/>
    <w:rsid w:val="00A81526"/>
    <w:rsid w:val="00A912F1"/>
    <w:rsid w:val="00A9243C"/>
    <w:rsid w:val="00A9423C"/>
    <w:rsid w:val="00A95862"/>
    <w:rsid w:val="00A965A6"/>
    <w:rsid w:val="00AB3FC8"/>
    <w:rsid w:val="00AB5DDD"/>
    <w:rsid w:val="00AB6996"/>
    <w:rsid w:val="00AC51CF"/>
    <w:rsid w:val="00AD458E"/>
    <w:rsid w:val="00AE07A9"/>
    <w:rsid w:val="00AE2384"/>
    <w:rsid w:val="00AE24F3"/>
    <w:rsid w:val="00AE3A1E"/>
    <w:rsid w:val="00B00524"/>
    <w:rsid w:val="00B03C9D"/>
    <w:rsid w:val="00B10B74"/>
    <w:rsid w:val="00B16254"/>
    <w:rsid w:val="00B205E8"/>
    <w:rsid w:val="00B22E52"/>
    <w:rsid w:val="00B24C04"/>
    <w:rsid w:val="00B45229"/>
    <w:rsid w:val="00B561A6"/>
    <w:rsid w:val="00B57D76"/>
    <w:rsid w:val="00B740A0"/>
    <w:rsid w:val="00B75DF4"/>
    <w:rsid w:val="00B7611D"/>
    <w:rsid w:val="00B82296"/>
    <w:rsid w:val="00B837BD"/>
    <w:rsid w:val="00B83C5F"/>
    <w:rsid w:val="00B848B8"/>
    <w:rsid w:val="00B9120B"/>
    <w:rsid w:val="00B9185D"/>
    <w:rsid w:val="00BA018C"/>
    <w:rsid w:val="00BA58AF"/>
    <w:rsid w:val="00BB068A"/>
    <w:rsid w:val="00BB6B35"/>
    <w:rsid w:val="00BC55E7"/>
    <w:rsid w:val="00BC646B"/>
    <w:rsid w:val="00BD00AB"/>
    <w:rsid w:val="00BE10AC"/>
    <w:rsid w:val="00BE59CE"/>
    <w:rsid w:val="00BF5B5A"/>
    <w:rsid w:val="00C1591B"/>
    <w:rsid w:val="00C20F1A"/>
    <w:rsid w:val="00C26502"/>
    <w:rsid w:val="00C279F5"/>
    <w:rsid w:val="00C3459F"/>
    <w:rsid w:val="00C34A47"/>
    <w:rsid w:val="00C36F09"/>
    <w:rsid w:val="00C473CA"/>
    <w:rsid w:val="00C50DC1"/>
    <w:rsid w:val="00C52FD2"/>
    <w:rsid w:val="00C57158"/>
    <w:rsid w:val="00C74F28"/>
    <w:rsid w:val="00C92669"/>
    <w:rsid w:val="00C937A5"/>
    <w:rsid w:val="00C96F44"/>
    <w:rsid w:val="00CA1646"/>
    <w:rsid w:val="00CC2DCE"/>
    <w:rsid w:val="00CC3150"/>
    <w:rsid w:val="00CD01AF"/>
    <w:rsid w:val="00CD627C"/>
    <w:rsid w:val="00CE1079"/>
    <w:rsid w:val="00CF6A64"/>
    <w:rsid w:val="00D0432E"/>
    <w:rsid w:val="00D21586"/>
    <w:rsid w:val="00D27AF0"/>
    <w:rsid w:val="00D52255"/>
    <w:rsid w:val="00D52EDB"/>
    <w:rsid w:val="00D5321F"/>
    <w:rsid w:val="00D6124A"/>
    <w:rsid w:val="00D660BD"/>
    <w:rsid w:val="00D71BD5"/>
    <w:rsid w:val="00D74E7B"/>
    <w:rsid w:val="00D860EB"/>
    <w:rsid w:val="00D94221"/>
    <w:rsid w:val="00D95CF7"/>
    <w:rsid w:val="00D96776"/>
    <w:rsid w:val="00DB49CC"/>
    <w:rsid w:val="00DB7126"/>
    <w:rsid w:val="00DB769B"/>
    <w:rsid w:val="00DC29EA"/>
    <w:rsid w:val="00DD1421"/>
    <w:rsid w:val="00DD16C3"/>
    <w:rsid w:val="00DD7317"/>
    <w:rsid w:val="00DF244A"/>
    <w:rsid w:val="00DF6885"/>
    <w:rsid w:val="00E004C5"/>
    <w:rsid w:val="00E10C5E"/>
    <w:rsid w:val="00E17E71"/>
    <w:rsid w:val="00E17F11"/>
    <w:rsid w:val="00E33425"/>
    <w:rsid w:val="00E335BD"/>
    <w:rsid w:val="00E415CD"/>
    <w:rsid w:val="00E41D8B"/>
    <w:rsid w:val="00E4551F"/>
    <w:rsid w:val="00E47588"/>
    <w:rsid w:val="00E560FD"/>
    <w:rsid w:val="00E701D6"/>
    <w:rsid w:val="00E86B9C"/>
    <w:rsid w:val="00E86E7E"/>
    <w:rsid w:val="00E94110"/>
    <w:rsid w:val="00EA3C25"/>
    <w:rsid w:val="00EA61A2"/>
    <w:rsid w:val="00EB6615"/>
    <w:rsid w:val="00EC5667"/>
    <w:rsid w:val="00EC683D"/>
    <w:rsid w:val="00EE37BF"/>
    <w:rsid w:val="00EE51D5"/>
    <w:rsid w:val="00F06625"/>
    <w:rsid w:val="00F22428"/>
    <w:rsid w:val="00F23043"/>
    <w:rsid w:val="00F24CE9"/>
    <w:rsid w:val="00F445F7"/>
    <w:rsid w:val="00F44B97"/>
    <w:rsid w:val="00F52859"/>
    <w:rsid w:val="00F60312"/>
    <w:rsid w:val="00F65C40"/>
    <w:rsid w:val="00F6624A"/>
    <w:rsid w:val="00F67519"/>
    <w:rsid w:val="00F706CF"/>
    <w:rsid w:val="00F70874"/>
    <w:rsid w:val="00F74A67"/>
    <w:rsid w:val="00F75DCA"/>
    <w:rsid w:val="00F84099"/>
    <w:rsid w:val="00F84460"/>
    <w:rsid w:val="00F86C78"/>
    <w:rsid w:val="00F86CF6"/>
    <w:rsid w:val="00F91F92"/>
    <w:rsid w:val="00F953C7"/>
    <w:rsid w:val="00F95B70"/>
    <w:rsid w:val="00FA4161"/>
    <w:rsid w:val="00FB5A84"/>
    <w:rsid w:val="00FC417F"/>
    <w:rsid w:val="00FC7C3E"/>
    <w:rsid w:val="00FD0C53"/>
    <w:rsid w:val="00FD7DDC"/>
    <w:rsid w:val="00FE4803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FC55"/>
  <w15:docId w15:val="{81E99FB3-0DE5-4F03-A98C-9809926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8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EAED0-2346-44F9-9318-CA43AA053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4082</Words>
  <Characters>23269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27297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</dc:creator>
  <cp:lastModifiedBy>User</cp:lastModifiedBy>
  <cp:revision>3</cp:revision>
  <cp:lastPrinted>2021-03-22T10:15:00Z</cp:lastPrinted>
  <dcterms:created xsi:type="dcterms:W3CDTF">2022-03-30T12:38:00Z</dcterms:created>
  <dcterms:modified xsi:type="dcterms:W3CDTF">2022-03-30T12:39:00Z</dcterms:modified>
</cp:coreProperties>
</file>