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11" w:rsidRPr="006A3711" w:rsidRDefault="00E93D20" w:rsidP="006A37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885" cy="508635"/>
            <wp:effectExtent l="19050" t="0" r="0" b="0"/>
            <wp:docPr id="1" name="Рисунок 2" descr="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11" w:rsidRPr="006A3711" w:rsidRDefault="006A3711" w:rsidP="006A3711">
      <w:pPr>
        <w:jc w:val="center"/>
        <w:rPr>
          <w:b/>
          <w:sz w:val="28"/>
          <w:szCs w:val="28"/>
        </w:rPr>
      </w:pPr>
      <w:r w:rsidRPr="006A3711">
        <w:rPr>
          <w:b/>
          <w:sz w:val="28"/>
          <w:szCs w:val="28"/>
        </w:rPr>
        <w:t>СОВЕТ ДЕПУТАТОВ</w:t>
      </w:r>
    </w:p>
    <w:p w:rsidR="006A3711" w:rsidRPr="006A3711" w:rsidRDefault="006A3711" w:rsidP="006A3711">
      <w:pPr>
        <w:jc w:val="center"/>
        <w:rPr>
          <w:b/>
          <w:sz w:val="28"/>
          <w:szCs w:val="28"/>
        </w:rPr>
      </w:pPr>
      <w:r w:rsidRPr="006A3711">
        <w:rPr>
          <w:b/>
          <w:sz w:val="28"/>
          <w:szCs w:val="28"/>
        </w:rPr>
        <w:t>КРАСНОГВАРДЕЙСКОГО МУНИЦИПАЛЬНОГО ОКРУГА СТАВР</w:t>
      </w:r>
      <w:r w:rsidRPr="006A3711">
        <w:rPr>
          <w:b/>
          <w:sz w:val="28"/>
          <w:szCs w:val="28"/>
        </w:rPr>
        <w:t>О</w:t>
      </w:r>
      <w:r w:rsidRPr="006A3711">
        <w:rPr>
          <w:b/>
          <w:sz w:val="28"/>
          <w:szCs w:val="28"/>
        </w:rPr>
        <w:t xml:space="preserve">ПОЛЬСКОГО КРАЯ </w:t>
      </w:r>
    </w:p>
    <w:p w:rsidR="006A3711" w:rsidRPr="006A3711" w:rsidRDefault="006A3711" w:rsidP="006A3711">
      <w:pPr>
        <w:jc w:val="center"/>
        <w:rPr>
          <w:b/>
          <w:sz w:val="28"/>
          <w:szCs w:val="28"/>
        </w:rPr>
      </w:pPr>
    </w:p>
    <w:p w:rsidR="006A3711" w:rsidRPr="006A3711" w:rsidRDefault="006A3711" w:rsidP="006A3711">
      <w:pPr>
        <w:jc w:val="center"/>
        <w:rPr>
          <w:b/>
          <w:sz w:val="28"/>
          <w:szCs w:val="28"/>
        </w:rPr>
      </w:pPr>
      <w:r w:rsidRPr="006A3711">
        <w:rPr>
          <w:b/>
          <w:sz w:val="28"/>
          <w:szCs w:val="28"/>
        </w:rPr>
        <w:t>РЕШЕНИЕ</w:t>
      </w:r>
    </w:p>
    <w:p w:rsidR="006A3711" w:rsidRPr="006A3711" w:rsidRDefault="006A3711" w:rsidP="006A3711">
      <w:pPr>
        <w:jc w:val="center"/>
        <w:rPr>
          <w:b/>
          <w:sz w:val="28"/>
          <w:szCs w:val="28"/>
        </w:rPr>
      </w:pPr>
    </w:p>
    <w:p w:rsidR="006A3711" w:rsidRPr="006A3711" w:rsidRDefault="006A3711" w:rsidP="00720239">
      <w:pPr>
        <w:tabs>
          <w:tab w:val="left" w:pos="3600"/>
          <w:tab w:val="left" w:pos="8640"/>
        </w:tabs>
        <w:jc w:val="center"/>
        <w:rPr>
          <w:bCs/>
          <w:sz w:val="28"/>
          <w:szCs w:val="28"/>
        </w:rPr>
      </w:pPr>
      <w:r w:rsidRPr="006A3711">
        <w:rPr>
          <w:sz w:val="28"/>
          <w:szCs w:val="28"/>
        </w:rPr>
        <w:t>27 апреля 2022 г.</w:t>
      </w:r>
      <w:r w:rsidRPr="006A3711">
        <w:rPr>
          <w:sz w:val="28"/>
          <w:szCs w:val="28"/>
        </w:rPr>
        <w:tab/>
      </w:r>
      <w:r w:rsidRPr="006A3711">
        <w:rPr>
          <w:bCs/>
          <w:sz w:val="28"/>
          <w:szCs w:val="28"/>
        </w:rPr>
        <w:t>с. Красногвардейское</w:t>
      </w:r>
      <w:r w:rsidR="00720239">
        <w:rPr>
          <w:bCs/>
          <w:sz w:val="28"/>
          <w:szCs w:val="28"/>
        </w:rPr>
        <w:t xml:space="preserve">                </w:t>
      </w:r>
      <w:r w:rsidRPr="006A3711">
        <w:rPr>
          <w:bCs/>
          <w:sz w:val="28"/>
          <w:szCs w:val="28"/>
        </w:rPr>
        <w:t xml:space="preserve">   № </w:t>
      </w:r>
      <w:r w:rsidR="003F51D4">
        <w:rPr>
          <w:bCs/>
          <w:sz w:val="28"/>
          <w:szCs w:val="28"/>
        </w:rPr>
        <w:t>347</w:t>
      </w:r>
    </w:p>
    <w:p w:rsidR="004C4809" w:rsidRPr="006A3711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21 декабря 2021 года №296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 год и плановый период 2023 и 2024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</w:t>
      </w:r>
      <w:r w:rsidRPr="00612483">
        <w:rPr>
          <w:bCs/>
          <w:sz w:val="26"/>
          <w:szCs w:val="26"/>
        </w:rPr>
        <w:t>ь</w:t>
      </w:r>
      <w:r w:rsidRPr="00612483">
        <w:rPr>
          <w:bCs/>
          <w:sz w:val="26"/>
          <w:szCs w:val="26"/>
        </w:rPr>
        <w:t>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75676C" w:rsidRDefault="0075676C" w:rsidP="00FD70C8">
      <w:pPr>
        <w:ind w:firstLine="709"/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21 декабря 2021 года </w:t>
      </w:r>
      <w:r w:rsidRPr="00612483">
        <w:rPr>
          <w:rFonts w:eastAsia="Segoe UI Symbol"/>
          <w:sz w:val="26"/>
          <w:szCs w:val="26"/>
        </w:rPr>
        <w:t>№</w:t>
      </w:r>
      <w:r w:rsidRPr="00612483">
        <w:rPr>
          <w:sz w:val="26"/>
          <w:szCs w:val="26"/>
        </w:rPr>
        <w:t xml:space="preserve"> 296 «О бюджете Красн</w:t>
      </w:r>
      <w:r w:rsidRPr="00612483">
        <w:rPr>
          <w:sz w:val="26"/>
          <w:szCs w:val="26"/>
        </w:rPr>
        <w:t>о</w:t>
      </w:r>
      <w:r w:rsidRPr="00612483">
        <w:rPr>
          <w:sz w:val="26"/>
          <w:szCs w:val="26"/>
        </w:rPr>
        <w:t>гвардейского муниципального округа  Ставропольского края на 2022 год и плановый пер</w:t>
      </w:r>
      <w:r w:rsidRPr="00612483">
        <w:rPr>
          <w:sz w:val="26"/>
          <w:szCs w:val="26"/>
        </w:rPr>
        <w:t>и</w:t>
      </w:r>
      <w:r w:rsidRPr="00612483">
        <w:rPr>
          <w:sz w:val="26"/>
          <w:szCs w:val="26"/>
        </w:rPr>
        <w:t>од 2023 и 2024 годов» следующие изменения:</w:t>
      </w:r>
      <w:r w:rsidRPr="00A24C9C">
        <w:rPr>
          <w:sz w:val="26"/>
          <w:szCs w:val="26"/>
        </w:rPr>
        <w:t xml:space="preserve"> </w:t>
      </w:r>
    </w:p>
    <w:p w:rsidR="0075676C" w:rsidRPr="00612483" w:rsidRDefault="0075676C" w:rsidP="006A6AC4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>1)  в части 1 статьи 1:</w:t>
      </w:r>
    </w:p>
    <w:p w:rsidR="0075676C" w:rsidRPr="00612483" w:rsidRDefault="0075676C" w:rsidP="006A6AC4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     в пункте 1 цифры «1 672 642 304,25»,</w:t>
      </w:r>
      <w:r>
        <w:rPr>
          <w:sz w:val="26"/>
          <w:szCs w:val="26"/>
        </w:rPr>
        <w:t>» заменить цифрами</w:t>
      </w:r>
      <w:r w:rsidRPr="00612483">
        <w:rPr>
          <w:sz w:val="26"/>
          <w:szCs w:val="26"/>
        </w:rPr>
        <w:t xml:space="preserve"> «</w:t>
      </w:r>
      <w:r>
        <w:rPr>
          <w:sz w:val="26"/>
          <w:szCs w:val="26"/>
        </w:rPr>
        <w:t>1 686 686 152,69</w:t>
      </w:r>
      <w:r w:rsidRPr="0061248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5676C" w:rsidRPr="001D4205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D4205">
        <w:rPr>
          <w:sz w:val="26"/>
          <w:szCs w:val="26"/>
        </w:rPr>
        <w:t>в пункте 2 цифры «1 722 990 135,67»  заменить цифрами «1 770 872 733,80»;</w:t>
      </w:r>
    </w:p>
    <w:p w:rsidR="0075676C" w:rsidRDefault="0075676C" w:rsidP="006A6AC4">
      <w:pPr>
        <w:jc w:val="both"/>
        <w:rPr>
          <w:sz w:val="26"/>
          <w:szCs w:val="26"/>
        </w:rPr>
      </w:pPr>
      <w:r w:rsidRPr="00B453E4">
        <w:rPr>
          <w:sz w:val="26"/>
          <w:szCs w:val="26"/>
        </w:rPr>
        <w:t xml:space="preserve">      </w:t>
      </w:r>
      <w:r w:rsidRPr="00CE5B9F">
        <w:rPr>
          <w:sz w:val="26"/>
          <w:szCs w:val="26"/>
        </w:rPr>
        <w:t>в пункте 3 цифры «50 347 831,42»  заменить цифрами «84 186 581,11»;</w:t>
      </w:r>
    </w:p>
    <w:p w:rsidR="0075676C" w:rsidRDefault="0075676C" w:rsidP="006A6AC4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>2) в статье 3 цифры «1 132 169 286,67» заменить цифрами «</w:t>
      </w:r>
      <w:r w:rsidRPr="00F575E4">
        <w:rPr>
          <w:sz w:val="26"/>
          <w:szCs w:val="26"/>
        </w:rPr>
        <w:t>1</w:t>
      </w:r>
      <w:r>
        <w:rPr>
          <w:sz w:val="26"/>
          <w:szCs w:val="26"/>
        </w:rPr>
        <w:t> 143 690 846,11</w:t>
      </w:r>
      <w:r w:rsidRPr="00F575E4">
        <w:rPr>
          <w:sz w:val="26"/>
          <w:szCs w:val="26"/>
        </w:rPr>
        <w:t>»;</w:t>
      </w:r>
    </w:p>
    <w:p w:rsidR="0075676C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>3) в статье 4:</w:t>
      </w:r>
    </w:p>
    <w:p w:rsidR="0075676C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5</w:t>
      </w:r>
      <w:r w:rsidRPr="000217A0">
        <w:rPr>
          <w:sz w:val="26"/>
          <w:szCs w:val="26"/>
        </w:rPr>
        <w:t xml:space="preserve"> </w:t>
      </w:r>
      <w:r w:rsidRPr="00612483">
        <w:rPr>
          <w:sz w:val="26"/>
          <w:szCs w:val="26"/>
        </w:rPr>
        <w:t>цифры «</w:t>
      </w:r>
      <w:r>
        <w:rPr>
          <w:sz w:val="26"/>
          <w:szCs w:val="26"/>
        </w:rPr>
        <w:t>348 257 451,68</w:t>
      </w:r>
      <w:r w:rsidRPr="00612483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370 485 337,22</w:t>
      </w:r>
      <w:r w:rsidRPr="00F575E4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</w:p>
    <w:p w:rsidR="0075676C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6 </w:t>
      </w:r>
      <w:r w:rsidRPr="00612483">
        <w:rPr>
          <w:sz w:val="26"/>
          <w:szCs w:val="26"/>
        </w:rPr>
        <w:t>цифры «</w:t>
      </w:r>
      <w:r>
        <w:rPr>
          <w:sz w:val="26"/>
          <w:szCs w:val="26"/>
        </w:rPr>
        <w:t>688 083,87</w:t>
      </w:r>
      <w:r w:rsidRPr="00612483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1 688 083,87</w:t>
      </w:r>
      <w:r w:rsidRPr="00F575E4">
        <w:rPr>
          <w:sz w:val="26"/>
          <w:szCs w:val="26"/>
        </w:rPr>
        <w:t>»;</w:t>
      </w:r>
    </w:p>
    <w:p w:rsidR="0075676C" w:rsidRPr="00EE7BEE" w:rsidRDefault="0075676C" w:rsidP="006A6AC4">
      <w:pPr>
        <w:jc w:val="both"/>
        <w:rPr>
          <w:sz w:val="26"/>
          <w:szCs w:val="26"/>
        </w:rPr>
      </w:pPr>
      <w:r w:rsidRPr="00AA3196">
        <w:rPr>
          <w:sz w:val="26"/>
          <w:szCs w:val="26"/>
        </w:rPr>
        <w:t xml:space="preserve">в пункте 1 части </w:t>
      </w:r>
      <w:r>
        <w:rPr>
          <w:sz w:val="26"/>
          <w:szCs w:val="26"/>
        </w:rPr>
        <w:t>7</w:t>
      </w:r>
      <w:r w:rsidRPr="00AA3196">
        <w:rPr>
          <w:sz w:val="26"/>
          <w:szCs w:val="26"/>
        </w:rPr>
        <w:t xml:space="preserve"> после слова «ухудшения» дополнить словами «геопол</w:t>
      </w:r>
      <w:r w:rsidRPr="00AA3196">
        <w:rPr>
          <w:sz w:val="26"/>
          <w:szCs w:val="26"/>
        </w:rPr>
        <w:t>и</w:t>
      </w:r>
      <w:r w:rsidRPr="00AA3196">
        <w:rPr>
          <w:sz w:val="26"/>
          <w:szCs w:val="26"/>
        </w:rPr>
        <w:t>тической и»;</w:t>
      </w:r>
    </w:p>
    <w:p w:rsidR="0075676C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>4) в статье 5:</w:t>
      </w:r>
    </w:p>
    <w:p w:rsidR="0075676C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>в пункте 1 части 1 цифры «90 000,00» заменить цифрами «190 000,00»;</w:t>
      </w:r>
    </w:p>
    <w:p w:rsidR="0075676C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>в пункте 2 части 1 цифры «688 083,87» заменить цифрами «1 688 083,87»;</w:t>
      </w:r>
    </w:p>
    <w:p w:rsidR="0075676C" w:rsidRPr="00EE7BEE" w:rsidRDefault="0075676C" w:rsidP="006A6AC4">
      <w:pPr>
        <w:jc w:val="both"/>
        <w:rPr>
          <w:sz w:val="26"/>
          <w:szCs w:val="26"/>
        </w:rPr>
      </w:pPr>
      <w:r w:rsidRPr="00EE7BEE">
        <w:rPr>
          <w:sz w:val="26"/>
          <w:szCs w:val="26"/>
        </w:rPr>
        <w:t>дополнить частью 1.1. следующего содержания:</w:t>
      </w:r>
    </w:p>
    <w:p w:rsidR="0075676C" w:rsidRPr="00EE7BEE" w:rsidRDefault="0075676C" w:rsidP="006A6AC4">
      <w:pPr>
        <w:jc w:val="both"/>
        <w:rPr>
          <w:sz w:val="26"/>
          <w:szCs w:val="26"/>
        </w:rPr>
      </w:pPr>
      <w:r w:rsidRPr="00EE7BEE">
        <w:rPr>
          <w:sz w:val="26"/>
          <w:szCs w:val="26"/>
        </w:rPr>
        <w:t xml:space="preserve">«1.1. Установить, что в соответствии с пунктом 8 статьи 217 Бюджетного кодекса Российской Федерации и подпунктом 6.8 пункта 6 </w:t>
      </w:r>
      <w:r>
        <w:rPr>
          <w:sz w:val="26"/>
          <w:szCs w:val="26"/>
        </w:rPr>
        <w:t>р</w:t>
      </w:r>
      <w:r w:rsidRPr="00EE7BEE">
        <w:rPr>
          <w:sz w:val="26"/>
          <w:szCs w:val="26"/>
        </w:rPr>
        <w:t>ешения Совета депутатов Красногва</w:t>
      </w:r>
      <w:r w:rsidRPr="00EE7BEE">
        <w:rPr>
          <w:sz w:val="26"/>
          <w:szCs w:val="26"/>
        </w:rPr>
        <w:t>р</w:t>
      </w:r>
      <w:r w:rsidRPr="00EE7BEE">
        <w:rPr>
          <w:sz w:val="26"/>
          <w:szCs w:val="26"/>
        </w:rPr>
        <w:t>дейского муниципального округа Ставропольского края «О бюджетном процессе в Красногвардейском муниципальном округе Ставропольского края» дополнител</w:t>
      </w:r>
      <w:r w:rsidRPr="00EE7BEE">
        <w:rPr>
          <w:sz w:val="26"/>
          <w:szCs w:val="26"/>
        </w:rPr>
        <w:t>ь</w:t>
      </w:r>
      <w:r w:rsidRPr="00EE7BEE">
        <w:rPr>
          <w:sz w:val="26"/>
          <w:szCs w:val="26"/>
        </w:rPr>
        <w:t>ными основаниями для внесения в 2022 году и плановом периоде 2023 и 2024 годов изменений в показатели сводной бюджетной росписи бюджета муниципального округа явл</w:t>
      </w:r>
      <w:r w:rsidRPr="00EE7BEE">
        <w:rPr>
          <w:sz w:val="26"/>
          <w:szCs w:val="26"/>
        </w:rPr>
        <w:t>я</w:t>
      </w:r>
      <w:r w:rsidRPr="00EE7BEE">
        <w:rPr>
          <w:sz w:val="26"/>
          <w:szCs w:val="26"/>
        </w:rPr>
        <w:t>ются:</w:t>
      </w:r>
    </w:p>
    <w:p w:rsidR="0075676C" w:rsidRPr="00EE7BEE" w:rsidRDefault="0075676C" w:rsidP="006A6AC4">
      <w:pPr>
        <w:numPr>
          <w:ilvl w:val="0"/>
          <w:numId w:val="43"/>
        </w:numPr>
        <w:ind w:firstLine="0"/>
        <w:jc w:val="both"/>
        <w:rPr>
          <w:sz w:val="26"/>
          <w:szCs w:val="26"/>
        </w:rPr>
      </w:pPr>
      <w:r w:rsidRPr="00EE7BEE">
        <w:rPr>
          <w:sz w:val="26"/>
          <w:szCs w:val="26"/>
        </w:rPr>
        <w:t>перераспределение бюджетных ассигнований между разделами, подраздел</w:t>
      </w:r>
      <w:r w:rsidRPr="00EE7BEE">
        <w:rPr>
          <w:sz w:val="26"/>
          <w:szCs w:val="26"/>
        </w:rPr>
        <w:t>а</w:t>
      </w:r>
      <w:r w:rsidRPr="00EE7BEE">
        <w:rPr>
          <w:sz w:val="26"/>
          <w:szCs w:val="26"/>
        </w:rPr>
        <w:t xml:space="preserve">ми и (или) группами видов расходов бюджета муниципального </w:t>
      </w:r>
      <w:r w:rsidRPr="00EE7BEE">
        <w:rPr>
          <w:sz w:val="26"/>
          <w:szCs w:val="26"/>
        </w:rPr>
        <w:lastRenderedPageBreak/>
        <w:t>округа в пр</w:t>
      </w:r>
      <w:r w:rsidRPr="00EE7BEE">
        <w:rPr>
          <w:sz w:val="26"/>
          <w:szCs w:val="26"/>
        </w:rPr>
        <w:t>е</w:t>
      </w:r>
      <w:r w:rsidRPr="00EE7BEE">
        <w:rPr>
          <w:sz w:val="26"/>
          <w:szCs w:val="26"/>
        </w:rPr>
        <w:t>делах объема бюджетных ассигнований, предусмотренных главному расп</w:t>
      </w:r>
      <w:r w:rsidRPr="00EE7BEE">
        <w:rPr>
          <w:sz w:val="26"/>
          <w:szCs w:val="26"/>
        </w:rPr>
        <w:t>о</w:t>
      </w:r>
      <w:r w:rsidRPr="00EE7BEE">
        <w:rPr>
          <w:sz w:val="26"/>
          <w:szCs w:val="26"/>
        </w:rPr>
        <w:t>рядителю бюджетных средств в 2022 году и плановом периоде 2023 и 2024 годов по о</w:t>
      </w:r>
      <w:r w:rsidRPr="00EE7BEE">
        <w:rPr>
          <w:sz w:val="26"/>
          <w:szCs w:val="26"/>
        </w:rPr>
        <w:t>т</w:t>
      </w:r>
      <w:r w:rsidRPr="00EE7BEE">
        <w:rPr>
          <w:sz w:val="26"/>
          <w:szCs w:val="26"/>
        </w:rPr>
        <w:t>дельной целевой статье;</w:t>
      </w:r>
    </w:p>
    <w:p w:rsidR="0075676C" w:rsidRPr="00EE7BEE" w:rsidRDefault="0075676C" w:rsidP="006A6AC4">
      <w:pPr>
        <w:numPr>
          <w:ilvl w:val="0"/>
          <w:numId w:val="43"/>
        </w:numPr>
        <w:ind w:firstLine="0"/>
        <w:jc w:val="both"/>
        <w:rPr>
          <w:sz w:val="26"/>
          <w:szCs w:val="26"/>
        </w:rPr>
      </w:pPr>
      <w:r w:rsidRPr="00EE7BEE">
        <w:rPr>
          <w:sz w:val="26"/>
          <w:szCs w:val="26"/>
        </w:rPr>
        <w:t>перераспределение бюджетных ассигнований на финансовое обеспечение мероприятий, связанных с предотвращением влияния ухудшения геополит</w:t>
      </w:r>
      <w:r w:rsidRPr="00EE7BEE">
        <w:rPr>
          <w:sz w:val="26"/>
          <w:szCs w:val="26"/>
        </w:rPr>
        <w:t>и</w:t>
      </w:r>
      <w:r w:rsidRPr="00EE7BEE">
        <w:rPr>
          <w:sz w:val="26"/>
          <w:szCs w:val="26"/>
        </w:rPr>
        <w:t>ческой и экономической ситуации на развитие отраслей экономики, бю</w:t>
      </w:r>
      <w:r w:rsidRPr="00EE7BEE">
        <w:rPr>
          <w:sz w:val="26"/>
          <w:szCs w:val="26"/>
        </w:rPr>
        <w:t>д</w:t>
      </w:r>
      <w:r w:rsidRPr="00EE7BEE">
        <w:rPr>
          <w:sz w:val="26"/>
          <w:szCs w:val="26"/>
        </w:rPr>
        <w:t>жетных ассигнований на иные цели, в случае принятия администрацией Красногвардейского муниципального округа Ставропольского края решения по обеспечению экономической стабильности в Красногвардейском мун</w:t>
      </w:r>
      <w:r w:rsidRPr="00EE7BEE">
        <w:rPr>
          <w:sz w:val="26"/>
          <w:szCs w:val="26"/>
        </w:rPr>
        <w:t>и</w:t>
      </w:r>
      <w:r w:rsidRPr="00EE7BEE">
        <w:rPr>
          <w:sz w:val="26"/>
          <w:szCs w:val="26"/>
        </w:rPr>
        <w:t>ципальном округе Ставропольского края, экономической и социальной по</w:t>
      </w:r>
      <w:r w:rsidRPr="00EE7BEE">
        <w:rPr>
          <w:sz w:val="26"/>
          <w:szCs w:val="26"/>
        </w:rPr>
        <w:t>д</w:t>
      </w:r>
      <w:r w:rsidRPr="00EE7BEE">
        <w:rPr>
          <w:sz w:val="26"/>
          <w:szCs w:val="26"/>
        </w:rPr>
        <w:t>держки населения Красногвардейского муниципального округа Ставропол</w:t>
      </w:r>
      <w:r w:rsidRPr="00EE7BEE">
        <w:rPr>
          <w:sz w:val="26"/>
          <w:szCs w:val="26"/>
        </w:rPr>
        <w:t>ь</w:t>
      </w:r>
      <w:r w:rsidRPr="00EE7BEE">
        <w:rPr>
          <w:sz w:val="26"/>
          <w:szCs w:val="26"/>
        </w:rPr>
        <w:t>ского края в связи с введением в отношении Российской Федерации ин</w:t>
      </w:r>
      <w:r w:rsidRPr="00EE7BEE">
        <w:rPr>
          <w:sz w:val="26"/>
          <w:szCs w:val="26"/>
        </w:rPr>
        <w:t>о</w:t>
      </w:r>
      <w:r w:rsidRPr="00EE7BEE">
        <w:rPr>
          <w:sz w:val="26"/>
          <w:szCs w:val="26"/>
        </w:rPr>
        <w:t>странными государствами экономических санкций</w:t>
      </w:r>
      <w:r>
        <w:rPr>
          <w:sz w:val="26"/>
          <w:szCs w:val="26"/>
        </w:rPr>
        <w:t>, а также бюджетных 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сигнований между видами источников финансирования дефицита бюджета муниципального округа.</w:t>
      </w:r>
      <w:r w:rsidRPr="00EE7BEE">
        <w:rPr>
          <w:sz w:val="26"/>
          <w:szCs w:val="26"/>
        </w:rPr>
        <w:t>»;</w:t>
      </w:r>
    </w:p>
    <w:p w:rsidR="0075676C" w:rsidRPr="00612483" w:rsidRDefault="0075676C" w:rsidP="006A6AC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E7BEE">
        <w:rPr>
          <w:sz w:val="26"/>
          <w:szCs w:val="26"/>
        </w:rPr>
        <w:t>) приложения 1, 3, 5, 7, 9 к решению Совета депутатов Красногвардейского мун</w:t>
      </w:r>
      <w:r w:rsidRPr="00EE7BEE">
        <w:rPr>
          <w:sz w:val="26"/>
          <w:szCs w:val="26"/>
        </w:rPr>
        <w:t>и</w:t>
      </w:r>
      <w:r w:rsidRPr="00EE7BEE">
        <w:rPr>
          <w:sz w:val="26"/>
          <w:szCs w:val="26"/>
        </w:rPr>
        <w:t xml:space="preserve">ципального округа Ставропольского края от 21 декабря 2021 года </w:t>
      </w:r>
      <w:r w:rsidRPr="00EE7BEE">
        <w:rPr>
          <w:rFonts w:eastAsia="Segoe UI Symbol"/>
          <w:sz w:val="26"/>
          <w:szCs w:val="26"/>
        </w:rPr>
        <w:t>№</w:t>
      </w:r>
      <w:r w:rsidRPr="00EE7BEE">
        <w:rPr>
          <w:sz w:val="26"/>
          <w:szCs w:val="26"/>
        </w:rPr>
        <w:t xml:space="preserve"> 296 «О бю</w:t>
      </w:r>
      <w:r w:rsidRPr="00EE7BEE">
        <w:rPr>
          <w:sz w:val="26"/>
          <w:szCs w:val="26"/>
        </w:rPr>
        <w:t>д</w:t>
      </w:r>
      <w:r w:rsidRPr="00EE7BEE">
        <w:rPr>
          <w:sz w:val="26"/>
          <w:szCs w:val="26"/>
        </w:rPr>
        <w:t>жете Красногвардейского муниципального округа  Ставропольского края на 2022 год и плановый период 2023 и 2024 годов» изложить в следу</w:t>
      </w:r>
      <w:r w:rsidRPr="00EE7BEE">
        <w:rPr>
          <w:sz w:val="26"/>
          <w:szCs w:val="26"/>
        </w:rPr>
        <w:t>ю</w:t>
      </w:r>
      <w:r w:rsidRPr="00EE7BEE">
        <w:rPr>
          <w:sz w:val="26"/>
          <w:szCs w:val="26"/>
        </w:rPr>
        <w:t>щей редакц</w:t>
      </w:r>
      <w:r w:rsidRPr="00612483">
        <w:rPr>
          <w:sz w:val="26"/>
          <w:szCs w:val="26"/>
        </w:rPr>
        <w:t>ии:</w:t>
      </w:r>
    </w:p>
    <w:p w:rsidR="003762C6" w:rsidRPr="00612483" w:rsidRDefault="003762C6" w:rsidP="0075676C">
      <w:pPr>
        <w:jc w:val="both"/>
        <w:rPr>
          <w:sz w:val="26"/>
          <w:szCs w:val="26"/>
          <w:highlight w:val="yellow"/>
        </w:rPr>
      </w:pPr>
    </w:p>
    <w:p w:rsidR="00BB5785" w:rsidRPr="004A0204" w:rsidRDefault="0075676C" w:rsidP="006A6AC4">
      <w:pPr>
        <w:pStyle w:val="ab"/>
        <w:tabs>
          <w:tab w:val="left" w:pos="708"/>
          <w:tab w:val="left" w:pos="4395"/>
        </w:tabs>
        <w:suppressAutoHyphens w:val="0"/>
        <w:spacing w:before="0"/>
        <w:ind w:left="4678" w:firstLine="0"/>
        <w:jc w:val="right"/>
        <w:rPr>
          <w:szCs w:val="28"/>
        </w:rPr>
      </w:pPr>
      <w:r>
        <w:rPr>
          <w:szCs w:val="28"/>
        </w:rPr>
        <w:t>«</w:t>
      </w:r>
      <w:r w:rsidR="00BB5785" w:rsidRPr="004A0204">
        <w:rPr>
          <w:szCs w:val="28"/>
        </w:rPr>
        <w:t>Приложение 1</w:t>
      </w:r>
    </w:p>
    <w:p w:rsidR="006A3711" w:rsidRDefault="006A3711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Красногвардейского</w:t>
      </w:r>
    </w:p>
    <w:p w:rsidR="006A3711" w:rsidRDefault="006A3711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A3711" w:rsidRDefault="006A3711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A3711" w:rsidRDefault="006A3711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</w:t>
      </w:r>
    </w:p>
    <w:p w:rsidR="006A3711" w:rsidRDefault="006A3711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на 2022 год и плановый период 2023 и 2024 годов»</w:t>
      </w:r>
    </w:p>
    <w:p w:rsidR="006A3711" w:rsidRDefault="006A3711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BB5785" w:rsidRPr="004A0204" w:rsidRDefault="00BB5785" w:rsidP="00BB5785">
      <w:pPr>
        <w:spacing w:line="240" w:lineRule="exact"/>
        <w:rPr>
          <w:sz w:val="28"/>
          <w:szCs w:val="28"/>
        </w:rPr>
      </w:pPr>
    </w:p>
    <w:p w:rsidR="00BB5785" w:rsidRPr="004A0204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4A0204">
        <w:rPr>
          <w:sz w:val="28"/>
          <w:szCs w:val="28"/>
        </w:rPr>
        <w:t>ИСТОЧНИКИ</w:t>
      </w:r>
    </w:p>
    <w:p w:rsidR="00BB5785" w:rsidRPr="004A0204" w:rsidRDefault="00BB5785" w:rsidP="00BB5785">
      <w:pPr>
        <w:spacing w:line="240" w:lineRule="exact"/>
        <w:jc w:val="center"/>
        <w:rPr>
          <w:sz w:val="28"/>
          <w:szCs w:val="28"/>
        </w:rPr>
      </w:pPr>
      <w:r w:rsidRPr="004A0204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4A0204">
        <w:rPr>
          <w:sz w:val="28"/>
          <w:szCs w:val="28"/>
        </w:rPr>
        <w:t>ь</w:t>
      </w:r>
      <w:r w:rsidRPr="004A0204">
        <w:rPr>
          <w:sz w:val="28"/>
          <w:szCs w:val="28"/>
        </w:rPr>
        <w:t>ского края на 2022 год</w:t>
      </w:r>
    </w:p>
    <w:p w:rsidR="00BB5785" w:rsidRPr="00C66F69" w:rsidRDefault="00BB5785" w:rsidP="00BB5785">
      <w:pPr>
        <w:rPr>
          <w:highlight w:val="yellow"/>
        </w:rPr>
      </w:pPr>
    </w:p>
    <w:tbl>
      <w:tblPr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29"/>
        <w:gridCol w:w="2126"/>
        <w:gridCol w:w="1559"/>
      </w:tblGrid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Код бюджетной классификации Российской Фед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рации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Сумма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  <w:vAlign w:val="bottom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B5785" w:rsidRPr="006A3711" w:rsidRDefault="007535AC" w:rsidP="00BE2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84 186 581,11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Кредиты кредитных организаций в валюте Российской Фед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Привлечение кредитов от кредитных организаций бюджетами муниципальных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Привлечение кредитов из других бюджетов бюджетной системы Российской Фед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рации бюджетами муниципальных округов в валюте Российской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Погашение кредитов, предоставленных кредитными организациями в валюте Ро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Погашение бюджетами муниципальных округов кредитов от кредитных организаций </w:t>
            </w:r>
            <w:r w:rsidRPr="006A3711">
              <w:rPr>
                <w:sz w:val="16"/>
                <w:szCs w:val="16"/>
              </w:rPr>
              <w:lastRenderedPageBreak/>
              <w:t>в 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000 01 02 00 00 14 0000 810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Погашение бюджетных кредитов, пол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ченных  из других бюджетов бюджетной системы Российской Федерации в валюте Российской Ф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0,00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Изменение остатков средств на счетах по учету средств бю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</w:tcPr>
          <w:p w:rsidR="00BB5785" w:rsidRPr="006A3711" w:rsidRDefault="00EA7F22" w:rsidP="00FA6FD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</w:t>
            </w:r>
            <w:r w:rsidR="00FA6FD7" w:rsidRPr="006A3711">
              <w:rPr>
                <w:sz w:val="16"/>
                <w:szCs w:val="16"/>
              </w:rPr>
              <w:t>4</w:t>
            </w:r>
            <w:r w:rsidRPr="006A3711">
              <w:rPr>
                <w:sz w:val="16"/>
                <w:szCs w:val="16"/>
              </w:rPr>
              <w:t xml:space="preserve"> </w:t>
            </w:r>
            <w:r w:rsidR="00FA6FD7" w:rsidRPr="006A3711">
              <w:rPr>
                <w:sz w:val="16"/>
                <w:szCs w:val="16"/>
              </w:rPr>
              <w:t>1</w:t>
            </w:r>
            <w:r w:rsidRPr="006A3711">
              <w:rPr>
                <w:sz w:val="16"/>
                <w:szCs w:val="16"/>
              </w:rPr>
              <w:t>86 581,11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</w:tcPr>
          <w:p w:rsidR="00BB5785" w:rsidRPr="006A3711" w:rsidRDefault="00BB5785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6836E2" w:rsidRPr="006A3711">
              <w:rPr>
                <w:sz w:val="16"/>
                <w:szCs w:val="16"/>
              </w:rPr>
              <w:t>1 686 686 152,69</w:t>
            </w:r>
          </w:p>
        </w:tc>
      </w:tr>
      <w:tr w:rsidR="00680E19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680E19" w:rsidRPr="006A3711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Увеличение прочих остатков средств бюдж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</w:tcPr>
          <w:p w:rsidR="00680E19" w:rsidRPr="006A3711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vAlign w:val="bottom"/>
          </w:tcPr>
          <w:p w:rsidR="00680E19" w:rsidRPr="006A3711" w:rsidRDefault="00680E19" w:rsidP="0026004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6836E2" w:rsidRPr="006A3711">
              <w:rPr>
                <w:sz w:val="16"/>
                <w:szCs w:val="16"/>
              </w:rPr>
              <w:t>1 686 686 152,69</w:t>
            </w:r>
          </w:p>
        </w:tc>
      </w:tr>
      <w:tr w:rsidR="00680E19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680E19" w:rsidRPr="006A3711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</w:tcPr>
          <w:p w:rsidR="00680E19" w:rsidRPr="006A3711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vAlign w:val="bottom"/>
          </w:tcPr>
          <w:p w:rsidR="00680E19" w:rsidRPr="006A3711" w:rsidRDefault="00680E19" w:rsidP="0026004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6836E2" w:rsidRPr="006A3711">
              <w:rPr>
                <w:sz w:val="16"/>
                <w:szCs w:val="16"/>
              </w:rPr>
              <w:t>1 686 686 152,69</w:t>
            </w:r>
          </w:p>
        </w:tc>
      </w:tr>
      <w:tr w:rsidR="00680E19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680E19" w:rsidRPr="006A3711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</w:tcPr>
          <w:p w:rsidR="00680E19" w:rsidRPr="006A3711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59" w:type="dxa"/>
            <w:vAlign w:val="bottom"/>
          </w:tcPr>
          <w:p w:rsidR="00680E19" w:rsidRPr="006A3711" w:rsidRDefault="00680E19" w:rsidP="0026004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6836E2" w:rsidRPr="006A3711">
              <w:rPr>
                <w:sz w:val="16"/>
                <w:szCs w:val="16"/>
              </w:rPr>
              <w:t>1 686 686 152,69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</w:tcPr>
          <w:p w:rsidR="00BB5785" w:rsidRPr="006A3711" w:rsidRDefault="00AC6E1C" w:rsidP="00476B1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</w:t>
            </w:r>
            <w:r w:rsidR="00191254" w:rsidRPr="006A3711">
              <w:rPr>
                <w:sz w:val="16"/>
                <w:szCs w:val="16"/>
              </w:rPr>
              <w:t>70</w:t>
            </w:r>
            <w:r w:rsidRPr="006A3711">
              <w:rPr>
                <w:sz w:val="16"/>
                <w:szCs w:val="16"/>
              </w:rPr>
              <w:t xml:space="preserve"> </w:t>
            </w:r>
            <w:r w:rsidR="00476B12" w:rsidRPr="006A3711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>72 733,80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Уменьшение прочих остатков средств бюдж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vAlign w:val="bottom"/>
          </w:tcPr>
          <w:p w:rsidR="00BB5785" w:rsidRPr="006A3711" w:rsidRDefault="00D6395E" w:rsidP="00476B1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</w:t>
            </w:r>
            <w:r w:rsidR="00191254" w:rsidRPr="006A3711">
              <w:rPr>
                <w:sz w:val="16"/>
                <w:szCs w:val="16"/>
              </w:rPr>
              <w:t>70</w:t>
            </w:r>
            <w:r w:rsidRPr="006A3711">
              <w:rPr>
                <w:sz w:val="16"/>
                <w:szCs w:val="16"/>
              </w:rPr>
              <w:t xml:space="preserve"> </w:t>
            </w:r>
            <w:r w:rsidR="00476B12" w:rsidRPr="006A3711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>72 733,80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vAlign w:val="bottom"/>
          </w:tcPr>
          <w:p w:rsidR="00BB5785" w:rsidRPr="006A3711" w:rsidRDefault="00D6395E" w:rsidP="00476B1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</w:t>
            </w:r>
            <w:r w:rsidR="00191254" w:rsidRPr="006A3711">
              <w:rPr>
                <w:sz w:val="16"/>
                <w:szCs w:val="16"/>
              </w:rPr>
              <w:t>70</w:t>
            </w:r>
            <w:r w:rsidRPr="006A3711">
              <w:rPr>
                <w:sz w:val="16"/>
                <w:szCs w:val="16"/>
              </w:rPr>
              <w:t xml:space="preserve"> </w:t>
            </w:r>
            <w:r w:rsidR="00476B12" w:rsidRPr="006A3711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>72 733,80</w:t>
            </w:r>
          </w:p>
        </w:tc>
      </w:tr>
      <w:tr w:rsidR="00BB5785" w:rsidRPr="006A3711" w:rsidTr="006A37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</w:tcPr>
          <w:p w:rsidR="00BB5785" w:rsidRPr="006A3711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59" w:type="dxa"/>
            <w:vAlign w:val="bottom"/>
          </w:tcPr>
          <w:p w:rsidR="00BB5785" w:rsidRPr="006A3711" w:rsidRDefault="00D6395E" w:rsidP="00476B1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</w:t>
            </w:r>
            <w:r w:rsidR="00191254" w:rsidRPr="006A3711">
              <w:rPr>
                <w:sz w:val="16"/>
                <w:szCs w:val="16"/>
              </w:rPr>
              <w:t>70</w:t>
            </w:r>
            <w:r w:rsidRPr="006A3711">
              <w:rPr>
                <w:sz w:val="16"/>
                <w:szCs w:val="16"/>
              </w:rPr>
              <w:t xml:space="preserve"> </w:t>
            </w:r>
            <w:r w:rsidR="00476B12" w:rsidRPr="006A3711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>72 733,80</w:t>
            </w:r>
          </w:p>
        </w:tc>
      </w:tr>
    </w:tbl>
    <w:p w:rsidR="00BB5785" w:rsidRDefault="00BB5785" w:rsidP="00BB5785"/>
    <w:p w:rsidR="00A24C9C" w:rsidRPr="00B252F0" w:rsidRDefault="00A24C9C" w:rsidP="00A24C9C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B252F0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6A6AC4" w:rsidRDefault="006A6AC4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Красногвардейского</w:t>
      </w:r>
    </w:p>
    <w:p w:rsidR="006A6AC4" w:rsidRDefault="006A6AC4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A6AC4" w:rsidRDefault="006A6AC4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A6AC4" w:rsidRDefault="006A6AC4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</w:t>
      </w:r>
    </w:p>
    <w:p w:rsidR="006A6AC4" w:rsidRDefault="006A6AC4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на 2022 год и плановый период 2023 и 2024 годов»</w:t>
      </w:r>
    </w:p>
    <w:p w:rsidR="006A6AC4" w:rsidRDefault="006A6AC4" w:rsidP="006A6AC4">
      <w:pPr>
        <w:pStyle w:val="a9"/>
        <w:tabs>
          <w:tab w:val="left" w:pos="4395"/>
        </w:tabs>
        <w:spacing w:after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A24C9C" w:rsidRPr="006A3711" w:rsidRDefault="00A24C9C" w:rsidP="006A3711">
      <w:pPr>
        <w:pStyle w:val="af2"/>
        <w:jc w:val="center"/>
        <w:rPr>
          <w:rStyle w:val="hl41"/>
          <w:b w:val="0"/>
          <w:sz w:val="28"/>
          <w:szCs w:val="28"/>
        </w:rPr>
      </w:pPr>
    </w:p>
    <w:p w:rsidR="00A24C9C" w:rsidRPr="006A3711" w:rsidRDefault="00A24C9C" w:rsidP="006A3711">
      <w:pPr>
        <w:pStyle w:val="af2"/>
        <w:jc w:val="center"/>
      </w:pPr>
      <w:r w:rsidRPr="006A3711">
        <w:rPr>
          <w:rStyle w:val="hl41"/>
          <w:b w:val="0"/>
          <w:sz w:val="28"/>
          <w:szCs w:val="28"/>
        </w:rPr>
        <w:t>РАСПРЕДЕЛЕНИЕ</w:t>
      </w:r>
    </w:p>
    <w:p w:rsidR="00A24C9C" w:rsidRPr="006A3711" w:rsidRDefault="00A24C9C" w:rsidP="006A3711">
      <w:pPr>
        <w:pStyle w:val="af2"/>
        <w:jc w:val="center"/>
      </w:pPr>
      <w:r w:rsidRPr="006A3711">
        <w:t>доходов  бюджета муниципального округа по группам, подгруппам и статьям классиф</w:t>
      </w:r>
      <w:r w:rsidRPr="006A3711">
        <w:t>и</w:t>
      </w:r>
      <w:r w:rsidRPr="006A3711">
        <w:t>кации доходов бюджетов бюджетной классификации Российской Федерации</w:t>
      </w:r>
    </w:p>
    <w:p w:rsidR="00A24C9C" w:rsidRPr="006A3711" w:rsidRDefault="00A24C9C" w:rsidP="006A3711">
      <w:pPr>
        <w:pStyle w:val="af2"/>
        <w:jc w:val="center"/>
      </w:pPr>
      <w:r w:rsidRPr="006A3711">
        <w:t>на 2022 год</w:t>
      </w:r>
    </w:p>
    <w:p w:rsidR="00A24C9C" w:rsidRPr="00EC45EC" w:rsidRDefault="00A24C9C" w:rsidP="00A24C9C">
      <w:pPr>
        <w:pStyle w:val="af4"/>
        <w:jc w:val="right"/>
      </w:pPr>
      <w:r w:rsidRPr="00EC45EC">
        <w:t>(в рублях)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05"/>
        <w:gridCol w:w="6804"/>
        <w:gridCol w:w="1152"/>
      </w:tblGrid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24C9C" w:rsidRPr="006A3711" w:rsidRDefault="00A24C9C" w:rsidP="00B84C70">
            <w:pPr>
              <w:pStyle w:val="Web"/>
              <w:tabs>
                <w:tab w:val="left" w:pos="58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Федер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</w:tbl>
    <w:p w:rsidR="00A24C9C" w:rsidRPr="00ED5BB6" w:rsidRDefault="00A24C9C" w:rsidP="00A24C9C"/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18"/>
        <w:gridCol w:w="6804"/>
        <w:gridCol w:w="1146"/>
        <w:gridCol w:w="20"/>
      </w:tblGrid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5E06E7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</w:t>
            </w:r>
            <w:r w:rsidR="005E06E7"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06E7"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ХОДЫ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524 507 963,68</w:t>
            </w:r>
          </w:p>
        </w:tc>
      </w:tr>
      <w:tr w:rsidR="005E06E7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7" w:rsidRPr="006A3711" w:rsidRDefault="005E06E7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E7" w:rsidRPr="006A3711" w:rsidRDefault="005E06E7" w:rsidP="005E06E7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6E7" w:rsidRPr="006A3711" w:rsidRDefault="005E06E7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18 205 610,00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18 205 610,00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122 238 000,00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000  1 05 01000 01 0000 110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Налог, взимаемый в связи с применением упрощенной системы налогообл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жения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9 560 000,00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109 355 000,00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000  1 05 04000 02 0000 110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3 089 000,00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461D6C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61D6C">
              <w:rPr>
                <w:spacing w:val="-10"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63 089 340,00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461D6C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61D6C">
              <w:rPr>
                <w:spacing w:val="-1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7 118 000,00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461D6C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61D6C">
              <w:rPr>
                <w:spacing w:val="-10"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55 971 340,00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461D6C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61D6C">
              <w:rPr>
                <w:spacing w:val="-10"/>
                <w:sz w:val="16"/>
                <w:szCs w:val="16"/>
                <w:lang w:val="ru-RU" w:eastAsia="ru-RU"/>
              </w:rPr>
              <w:t>ГОСУДАРСТВЕННАЯ ПОШЛ</w:t>
            </w:r>
            <w:r w:rsidRPr="00461D6C">
              <w:rPr>
                <w:spacing w:val="-10"/>
                <w:sz w:val="16"/>
                <w:szCs w:val="16"/>
                <w:lang w:val="ru-RU" w:eastAsia="ru-RU"/>
              </w:rPr>
              <w:t>И</w:t>
            </w:r>
            <w:r w:rsidRPr="00461D6C">
              <w:rPr>
                <w:spacing w:val="-10"/>
                <w:sz w:val="16"/>
                <w:szCs w:val="16"/>
                <w:lang w:val="ru-RU" w:eastAsia="ru-RU"/>
              </w:rPr>
              <w:t>НА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2 957 000,00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ДЯЩЕГОСЯ В ГОСУДАРСТВЕННОЙ И МУНИЦИПАЛЬНОЙ СОБСТВЕНН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мездное пользование государственного и муниципального имущества (за исключением имущества бюджетных и авт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</w:t>
            </w: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собственность на которые не разграничена и которые расположены в границах муниципал</w:t>
            </w: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округов, а также средства от продажи права на заключение договоров аренды указанных земельных учас</w:t>
            </w: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A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29 138 000,00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lastRenderedPageBreak/>
              <w:t>000 1 11 05020 00 0000 120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6A371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</w:t>
            </w:r>
            <w:r w:rsidRPr="006A3711">
              <w:rPr>
                <w:color w:val="000000"/>
                <w:sz w:val="16"/>
                <w:szCs w:val="16"/>
              </w:rPr>
              <w:t>т</w:t>
            </w:r>
            <w:r w:rsidRPr="006A3711">
              <w:rPr>
                <w:color w:val="000000"/>
                <w:sz w:val="16"/>
                <w:szCs w:val="16"/>
              </w:rPr>
              <w:t>ных и автономных учреждений)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бюджетных фондов и созданных ими учреждений (за исключением имущества бюджетных и автономных учрежд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ния муниципальных округов и созданных ими учреждений (за исключением имущества муниципальных бюджетных и автономных учрежд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ний)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иных обяз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тельных платежей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зданных муниципальными округами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жетных и автономных учреждений, а также имущества муниципальных унитарных предприятий, в том числе казе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пальных бюджетных и автономных учреждений, а также имущества муниципальных унитарных предприятий, в том числе казе</w:t>
            </w:r>
            <w:r w:rsidRPr="006A3711">
              <w:rPr>
                <w:color w:val="000000"/>
                <w:sz w:val="16"/>
                <w:szCs w:val="16"/>
              </w:rPr>
              <w:t>н</w:t>
            </w:r>
            <w:r w:rsidRPr="006A3711">
              <w:rPr>
                <w:color w:val="000000"/>
                <w:sz w:val="16"/>
                <w:szCs w:val="16"/>
              </w:rPr>
              <w:t>ных)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trHeight w:val="236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9 188 380,00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6A371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000  1 13 01990 00 0000 130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9 074 680,00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</w:t>
            </w:r>
            <w:r w:rsidRPr="006A3711">
              <w:rPr>
                <w:color w:val="000000"/>
                <w:sz w:val="16"/>
                <w:szCs w:val="16"/>
              </w:rPr>
              <w:t>ь</w:t>
            </w:r>
            <w:r w:rsidRPr="006A3711">
              <w:rPr>
                <w:color w:val="000000"/>
                <w:sz w:val="16"/>
                <w:szCs w:val="16"/>
              </w:rPr>
              <w:t>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9 074 680,00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701 1 13 01994 14 2001 130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</w:t>
            </w:r>
            <w:r w:rsidRPr="006A3711">
              <w:rPr>
                <w:color w:val="000000"/>
                <w:sz w:val="16"/>
                <w:szCs w:val="16"/>
              </w:rPr>
              <w:t>ь</w:t>
            </w:r>
            <w:r w:rsidRPr="006A3711">
              <w:rPr>
                <w:color w:val="000000"/>
                <w:sz w:val="16"/>
                <w:szCs w:val="16"/>
              </w:rPr>
              <w:t xml:space="preserve">ской плате)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8 892 180,00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113 700,00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113 700,00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АКТИВОВ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государственной и  муниц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пальной собственности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650 000,00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autoSpaceDE w:val="0"/>
              <w:autoSpaceDN w:val="0"/>
              <w:adjustRightInd w:val="0"/>
              <w:rPr>
                <w:spacing w:val="-10"/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рые разграничена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650 000,00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000 1 14 06012 14 0000 430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6A3711">
              <w:rPr>
                <w:color w:val="000000"/>
                <w:sz w:val="16"/>
                <w:szCs w:val="16"/>
              </w:rPr>
              <w:t>у</w:t>
            </w:r>
            <w:r w:rsidRPr="006A3711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650 000,00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6 263 922,00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6 263 922,00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6A3711" w:rsidRDefault="00A24C9C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6 263 922,00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000 1 17 15020 14 0101 150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000 1 17 15020 14 0301 150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реализацию инициативного проекта «Об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14 0102 150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детской игровой площа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ки по улице Мира в посёлке Коммунар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14 0302 150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ализацию инициативного проекта «Устройство детской игровой площадки по улице Мира в посёлке Коммунар Кра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000 1 17 15020 14 0103 150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</w:t>
            </w:r>
            <w:r w:rsidRPr="006A3711">
              <w:rPr>
                <w:sz w:val="16"/>
                <w:szCs w:val="16"/>
              </w:rPr>
              <w:lastRenderedPageBreak/>
              <w:t>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000 1 17 15020 14 0303 150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14 0308 150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 xml:space="preserve">пальных округов (поступления средств от организаций на реализацию инициативного проекта </w:t>
            </w:r>
            <w:r w:rsidRPr="006A3711">
              <w:rPr>
                <w:sz w:val="16"/>
                <w:szCs w:val="16"/>
                <w:lang w:eastAsia="en-US"/>
              </w:rPr>
              <w:t>«</w:t>
            </w:r>
            <w:r w:rsidRPr="006A3711">
              <w:rPr>
                <w:sz w:val="16"/>
                <w:szCs w:val="16"/>
              </w:rPr>
              <w:t>Благоустройство кладбища Северное в селе Ладовская Балка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14 0104 150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«Ремонт автомобильной дороги 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зования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14 0204 150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«Ремонт автом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бильной дороги  пользования местного значения по ул.Гагарина (от а/д «Преградное – Медвеже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ский 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14 0304 150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реализацию инициативного проекта «Ремонт автомобильной дороги  пользов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14 0109 150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ступления средств от физических лиц на реализацию инициативного проекта </w:t>
            </w:r>
            <w:r w:rsidRPr="006A3711">
              <w:rPr>
                <w:sz w:val="16"/>
                <w:szCs w:val="16"/>
                <w:lang w:eastAsia="en-US"/>
              </w:rPr>
              <w:t>«</w:t>
            </w:r>
            <w:r w:rsidRPr="006A3711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14 0209 150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6A3711">
              <w:rPr>
                <w:sz w:val="16"/>
                <w:szCs w:val="16"/>
                <w:lang w:eastAsia="en-US"/>
              </w:rPr>
              <w:t>«</w:t>
            </w:r>
            <w:r w:rsidRPr="006A3711">
              <w:rPr>
                <w:sz w:val="16"/>
                <w:szCs w:val="16"/>
              </w:rPr>
              <w:t>Устройство тротуара по ул.Пионерская  в селе 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вомихайловское Красногвардейского 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14 0110 150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зоны отдыха на территории села Покровского с уст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новкой уличного спортивного оборудования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14 0210  150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14 0310 150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реализацию инициативного проекта «Об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стройство зоны отдыха на территории села Покровского с установкой уличного спортивного оборудования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14 0111 150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14 0211 150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ходной дорожки по ул.Красная (от дома №119 до пл.Октябрьская) села Преградного Красногвардейского муниципальн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000 1 17 15020 14 </w:t>
            </w:r>
            <w:r w:rsidRPr="006A3711">
              <w:rPr>
                <w:sz w:val="16"/>
                <w:szCs w:val="16"/>
              </w:rPr>
              <w:t>0311 150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000 1 17 15020 14 0105 150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сельского стадиона села Привольного Красногвардейского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000 1 17 15020 14 0205  150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«Благоустройство сельского стадиона села Привольного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края»)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000 1 17 15020 14 0305 150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реализацию инициативного проекта «Благоустройство сел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стадиона села Привольного Красногвардейского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14 0106 150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территории с устройством комплексной спортивной детской площадки в селе Родыки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14 0206 150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«Благоустройство территории с устройством комплексной спортивной детской площадки в селе Родыки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000 1 17 15020 14 0107 150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физических лиц на реализацию инициативного проекта «</w:t>
            </w:r>
            <w:r w:rsidRPr="006A3711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 xml:space="preserve">стративная, ул. Юбилейная, подъезда к ул. Садовая, и ремонт участка </w:t>
            </w:r>
            <w:r w:rsidRPr="006A3711">
              <w:rPr>
                <w:color w:val="000000"/>
                <w:sz w:val="16"/>
                <w:szCs w:val="16"/>
              </w:rPr>
              <w:lastRenderedPageBreak/>
              <w:t>дороги  ул. Московская  п. Штурм Красногвардейского муниципального округа Ставропольского края</w:t>
            </w:r>
            <w:r w:rsidRPr="006A3711">
              <w:rPr>
                <w:sz w:val="16"/>
                <w:szCs w:val="16"/>
              </w:rPr>
              <w:t>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lastRenderedPageBreak/>
              <w:t xml:space="preserve">000 1 17 15020 </w:t>
            </w:r>
            <w:r w:rsidRPr="006A3711">
              <w:rPr>
                <w:sz w:val="16"/>
                <w:szCs w:val="16"/>
              </w:rPr>
              <w:t>14 0207 150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циативного проекта «</w:t>
            </w:r>
            <w:r w:rsidRPr="006A3711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го округа Ставропольского края</w:t>
            </w:r>
            <w:r w:rsidRPr="006A3711">
              <w:rPr>
                <w:sz w:val="16"/>
                <w:szCs w:val="16"/>
              </w:rPr>
              <w:t>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 xml:space="preserve">000 1 17 15020 </w:t>
            </w:r>
            <w:r w:rsidRPr="006A3711">
              <w:rPr>
                <w:sz w:val="16"/>
                <w:szCs w:val="16"/>
              </w:rPr>
              <w:t>14 0307 150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 (поступления средств от организаций на реализацию инициативного проекта «</w:t>
            </w:r>
            <w:r w:rsidRPr="006A3711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</w:t>
            </w:r>
            <w:r w:rsidRPr="006A3711">
              <w:rPr>
                <w:color w:val="000000"/>
                <w:sz w:val="16"/>
                <w:szCs w:val="16"/>
              </w:rPr>
              <w:t>в</w:t>
            </w:r>
            <w:r w:rsidRPr="006A3711">
              <w:rPr>
                <w:color w:val="000000"/>
                <w:sz w:val="16"/>
                <w:szCs w:val="16"/>
              </w:rPr>
              <w:t>ная, ул. Юбилейная, подъезда к ул. Садовая, и ремонт участка дороги  ул. Московская  п. Штурм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</w:t>
            </w:r>
            <w:r w:rsidRPr="006A3711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1 162 178 189,01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6A371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1 143 690 846,11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Дотации бюджетам бюджетной системы Российской Федер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105 327 000,00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</w:t>
            </w: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й</w:t>
            </w:r>
            <w:r w:rsidRPr="006A371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ской Федерации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14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бюджетной системы Российской Федерации (межбюдже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 xml:space="preserve">ные субсидии)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385 458 265,06</w:t>
            </w:r>
            <w:r w:rsidR="00A24C9C"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000 2 02 20216 00 0000 150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</w:t>
            </w:r>
            <w:r w:rsidRPr="006A3711">
              <w:rPr>
                <w:color w:val="000000"/>
                <w:sz w:val="16"/>
                <w:szCs w:val="16"/>
              </w:rPr>
              <w:t>в</w:t>
            </w:r>
            <w:r w:rsidRPr="006A3711">
              <w:rPr>
                <w:color w:val="000000"/>
                <w:sz w:val="16"/>
                <w:szCs w:val="16"/>
              </w:rPr>
              <w:t>томобильных дорог общего пользования, а также капитального ремонта и ремонта дворовых территорий мног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квартирных домов, проездов к дворовым территориям многоквартирных домов населенных пун</w:t>
            </w:r>
            <w:r w:rsidRPr="006A3711">
              <w:rPr>
                <w:color w:val="000000"/>
                <w:sz w:val="16"/>
                <w:szCs w:val="16"/>
              </w:rPr>
              <w:t>к</w:t>
            </w:r>
            <w:r w:rsidRPr="006A3711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000 2 02 20216 14 0000 150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шении автомобильных дорог общего пользования, а также капитального ремонта и ремонта дворовых территорий многокварти</w:t>
            </w:r>
            <w:r w:rsidRPr="006A3711">
              <w:rPr>
                <w:color w:val="000000"/>
                <w:sz w:val="16"/>
                <w:szCs w:val="16"/>
              </w:rPr>
              <w:t>р</w:t>
            </w:r>
            <w:r w:rsidRPr="006A3711">
              <w:rPr>
                <w:color w:val="000000"/>
                <w:sz w:val="16"/>
                <w:szCs w:val="16"/>
              </w:rPr>
              <w:t>ных домов, проездов к дворовым территориям многоквартирных домов нас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000 2 02 25097 00 0000 150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на создание в общеобразовательных организациях, расположенных в сел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ской местности, условий для занятий физической культурой и спортом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000 2 02 25097 14 0000 150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муниципальных округов на создание в общеобразов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тельных организациях, расположенных в сел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ской местности, условий для занятий физической культурой и спортом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</w:t>
            </w:r>
            <w:r w:rsidRPr="006A3711">
              <w:rPr>
                <w:color w:val="000000"/>
                <w:sz w:val="16"/>
                <w:szCs w:val="16"/>
              </w:rPr>
              <w:t>а</w:t>
            </w:r>
            <w:r w:rsidRPr="006A3711">
              <w:rPr>
                <w:color w:val="000000"/>
                <w:sz w:val="16"/>
                <w:szCs w:val="16"/>
              </w:rPr>
              <w:t>ющихся, получающих начальное общее образование в государственных и муниципальных образовательных организац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</w:t>
            </w:r>
            <w:r w:rsidRPr="006A3711">
              <w:rPr>
                <w:color w:val="000000"/>
                <w:sz w:val="16"/>
                <w:szCs w:val="16"/>
              </w:rPr>
              <w:t>ю</w:t>
            </w:r>
            <w:r w:rsidRPr="006A3711">
              <w:rPr>
                <w:color w:val="000000"/>
                <w:sz w:val="16"/>
                <w:szCs w:val="16"/>
              </w:rPr>
              <w:t>щих начальное общее образование в государственных и муниципальных образ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вательных организациях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000 2 02 25372 00 0000 150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на развитие транспортной инфрастру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туры на сельских территориях</w:t>
            </w:r>
          </w:p>
          <w:p w:rsidR="00A24C9C" w:rsidRPr="006A3711" w:rsidRDefault="00A24C9C" w:rsidP="00FA2489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000 2 02 25372 14 0000 150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муниципальных округов на развитие транспортной инфраструктуры на сел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ских территориях</w:t>
            </w:r>
          </w:p>
          <w:p w:rsidR="00A24C9C" w:rsidRPr="006A3711" w:rsidRDefault="00A24C9C" w:rsidP="00FA24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9875E9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6A3711" w:rsidRDefault="009875E9" w:rsidP="009875E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6A3711" w:rsidRDefault="009875E9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на обеспечение ра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E9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9875E9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6A3711" w:rsidRDefault="009875E9" w:rsidP="009875E9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6A3711" w:rsidRDefault="009875E9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муниципальных округов на обеспечение развития и укрепления материал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но-технической базы домов культуры в населенных пунктах с числом жителей до 50 тысяч чел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век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E9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000 2 02 25513 00 0000 150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000 2 02 25513 14 0000 150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муниципальных округов на развитие сети учреждений кул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000 2 02 25519 00 0000 150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Субсидия бюджетам на поддержку 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расли культуры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000 2 02 25519 14 0000 150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на поддержку отрасли культ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ры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000 2 02 25576 00 0000 150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Субсидии бюджетам на обеспечение комплексного развития сельских терр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торий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000 2 02 25576 14 0000 150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Субсидии бюджетам муниципальных </w:t>
            </w:r>
            <w:r w:rsidRPr="006A3711">
              <w:rPr>
                <w:color w:val="000000"/>
                <w:sz w:val="16"/>
                <w:szCs w:val="16"/>
              </w:rPr>
              <w:t>округов</w:t>
            </w:r>
            <w:r w:rsidRPr="006A3711">
              <w:rPr>
                <w:sz w:val="16"/>
                <w:szCs w:val="16"/>
              </w:rPr>
              <w:t xml:space="preserve"> на обеспечение комплексного ра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30 692 194,28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субсидии бюджетам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30 692 194,28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000 2 02 29999 14 0031 150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муниципальных округов (проведение капитал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ремонта зданий и сооружений, благоустройство территории муниципальных учреждений культуры муниципал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образований)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4 098 770,00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000 2 02 29999 14 1170 150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субсидии бюджетам муниципальных округов (предоставление молодым семьям социальных выплат на приобр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тение (строительство) жилья)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  4 330 877,67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субсидии бюджетам муниципальных округов (проведение информ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ционно-пропагандистских мероприятий, направленных на профилактику идеол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гии терроризма)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100 000,00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субсидии бюджетам муниципальных округов (обеспечение функц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онирования центров образования цифр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ности и малых городах)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10 120 249,01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000 2 02 29999 14 1254 150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6A3711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6A3711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12 042 297,60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субъектов Российской Федерации и муниципальных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8B42EA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647 864 877,41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местным бюджетам на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полнение предаваемых полномочий субъектов Российской Федерации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8B42EA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327 994 114,16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тов Российской Федерации (организация и осуществление  деятельности по опеке и </w:t>
            </w:r>
            <w:r w:rsidRPr="006A3711">
              <w:rPr>
                <w:sz w:val="16"/>
                <w:szCs w:val="16"/>
              </w:rPr>
              <w:lastRenderedPageBreak/>
              <w:t>попечительству в области здрав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охранения)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337 097,07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000 2 02 30024 14 0045 150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(осуществление отдельных государственных полномочий Ставропол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ского края по формированию, содержанию и использованию Архивного фонда Ставропольск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1 000 226,10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(создание и организация деятельности комиссий по делам несове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шеннолетних и защите их прав)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(осуществление отдельных государственных полномочий Ставропольского края по созданию администрати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ных комиссий)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тов Российской Федерации (осуществление деятельности по обращению с животными без вл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дельцев)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1 212 802,30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(организация   и осуществление деятельности по опеке  и попечительству в области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1 695 562,64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</w:t>
            </w:r>
            <w:r w:rsidRPr="006A3711">
              <w:rPr>
                <w:sz w:val="16"/>
                <w:szCs w:val="16"/>
              </w:rPr>
              <w:t>ъ</w:t>
            </w:r>
            <w:r w:rsidRPr="006A3711">
              <w:rPr>
                <w:sz w:val="16"/>
                <w:szCs w:val="16"/>
              </w:rPr>
              <w:t>ектов  Российской Федерации (предоставление мер социальной поддержки по оплате жилых помещений, отопления и освещения педагогическим рабо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никам образовательных организаций, проживающим и работающим в сельских населенных пунктах, рабочих поселках (поселках городского т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па))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19 979 044,47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тов Российской Федерации (обеспечение государственных гарантий реализации прав на получ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55 212 148,46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тов Российской Федерации (обеспечение государственных гарантий реализации прав на получ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общедоступного и бесплатного начального  общего, основного общего, среднего общего 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разования в муниципальных общеобразовательных организациях, а также обеспечение дополн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тельного образования детей в муниципальных общеобразовательных организациях и на финанс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вое обеспечение получения начального общего, основного общего, среднего общего образования в частных общеобразов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A84543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165 819 491,35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ровления детей)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2 578 471,22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ственной социальной помощи малоимущим семьям, малоимущим одиноко прожив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ющим гражданам)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739 910,78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дого ребенка в возрасте до 18 лет многодетным семьям)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17 384 112,11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ального пособия на проезд студентам)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63 291,78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бия на ребенка)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21 270 612,92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рации (осуществление отдельных государственных полномочий в области труда и социальной защиты отдельных катег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 граждан)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18 526 846,10</w:t>
            </w:r>
          </w:p>
        </w:tc>
      </w:tr>
      <w:tr w:rsidR="005E06E7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E7" w:rsidRPr="006A3711" w:rsidRDefault="005E06E7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6A3711" w:rsidRDefault="005E06E7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6A3711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ным семьям на каждого ребенка в возрасте до 18 лет, обучающихся в общеобразовательных организациях, на приобретение комплекта школьной одежды и обуви и школьных письменных принадле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ностей)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6E7" w:rsidRPr="006A3711" w:rsidRDefault="005E06E7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4 602 943,80</w:t>
            </w:r>
          </w:p>
        </w:tc>
      </w:tr>
      <w:tr w:rsidR="005E06E7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6A3711" w:rsidRDefault="005E06E7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6A3711" w:rsidRDefault="005E06E7" w:rsidP="00594AD9">
            <w:pPr>
              <w:jc w:val="both"/>
              <w:rPr>
                <w:snapToGrid w:val="0"/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тов Российской Федерации (выплата денежной компенсации семьям, в которых в период с 1 января 2011 года по 31 декабря 2015 года 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дился третий или последующий ребенок)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6E7" w:rsidRPr="006A3711" w:rsidRDefault="005E06E7" w:rsidP="00594AD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60 140,27</w:t>
            </w:r>
          </w:p>
        </w:tc>
      </w:tr>
      <w:tr w:rsidR="005E06E7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6A3711" w:rsidRDefault="005E06E7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6A3711" w:rsidRDefault="005E06E7" w:rsidP="00594AD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Субвенции бюджетам муниципальных </w:t>
            </w:r>
            <w:r w:rsidRPr="006A3711">
              <w:rPr>
                <w:color w:val="000000"/>
                <w:sz w:val="16"/>
                <w:szCs w:val="16"/>
              </w:rPr>
              <w:t>округов</w:t>
            </w:r>
            <w:r w:rsidRPr="006A3711">
              <w:rPr>
                <w:sz w:val="16"/>
                <w:szCs w:val="16"/>
              </w:rPr>
              <w:t xml:space="preserve"> на выполнение передаваемых полномочий субъектов Российской Фед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6E7" w:rsidRPr="006A3711" w:rsidRDefault="005E06E7" w:rsidP="00594AD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             14 900 067,88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гребение)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266 380,00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роприятий по борьбе с иксодовыми клещами-переносчиками Крымской геморрагической лихорадки в природных биотопах) (на пас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бищах)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 бюджетам муниципальных округов на  выполнение  передава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мых  полномочий   субъектов  Российской Федерации (администрирование переданных отдельных государственных полномочий в области сельского 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зяйства)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2 234 659,83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Субвенции бюджетам</w:t>
            </w:r>
            <w:r w:rsidRPr="006A3711">
              <w:rPr>
                <w:sz w:val="16"/>
                <w:szCs w:val="16"/>
              </w:rPr>
              <w:t xml:space="preserve"> муниципальных образований</w:t>
            </w:r>
            <w:r w:rsidRPr="006A3711">
              <w:rPr>
                <w:snapToGrid w:val="0"/>
                <w:sz w:val="16"/>
                <w:szCs w:val="16"/>
              </w:rPr>
              <w:t xml:space="preserve"> </w:t>
            </w:r>
            <w:r w:rsidRPr="006A3711">
              <w:rPr>
                <w:sz w:val="16"/>
                <w:szCs w:val="16"/>
              </w:rPr>
              <w:t>на компенсацию части пл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6A3711">
              <w:rPr>
                <w:sz w:val="16"/>
                <w:szCs w:val="16"/>
              </w:rPr>
              <w:t xml:space="preserve"> на компенсацию части платы, взимаемой с </w:t>
            </w:r>
            <w:r w:rsidRPr="006A3711">
              <w:rPr>
                <w:sz w:val="16"/>
                <w:szCs w:val="16"/>
              </w:rPr>
              <w:lastRenderedPageBreak/>
              <w:t>родителей (законных предст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вителей) за присмотр и уход за детьми, посещающими  образовательные организации, реализующие образовательные программы дошкольного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3 199 381,50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000 2 02 35084 00 0000 150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образований на осуществление еж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месячной денежной выплаты, назначаемой в случае рождения третьего ребенка или последующих детей до достижения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бенка возраста трех лет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стижения ребенка возраста трех лет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ниципальных и городских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осущест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ление первичного воинского учета органами местного самоуправления поселений,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осуществление полном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чий по составлению (изменению) списков кандидатов в присяжные заседат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ли федеральных судов общей юрисдикции в Ро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на осуществление переданного полномочия Росси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ской Федерации по осуществлению ежегодной денежной выплаты лицам, награжденным нагрудным знаком «Почетный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нор России»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сийской Федерации по осуществлению ежегодной денежной выплаты лицам, награжденным нагру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ным знаком «Почетный донор России»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на оплату жилищно-коммунальных услуг           отдельным категориям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</w:t>
            </w:r>
            <w:r w:rsidRPr="006A3711">
              <w:rPr>
                <w:color w:val="000000"/>
                <w:sz w:val="16"/>
                <w:szCs w:val="16"/>
              </w:rPr>
              <w:t>ч</w:t>
            </w:r>
            <w:r w:rsidRPr="006A3711">
              <w:rPr>
                <w:color w:val="000000"/>
                <w:sz w:val="16"/>
                <w:szCs w:val="16"/>
              </w:rPr>
              <w:t>ных выплат на детей в возрасте от трех до с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ми лет включительно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6A3711">
              <w:rPr>
                <w:color w:val="000000"/>
                <w:sz w:val="16"/>
                <w:szCs w:val="16"/>
              </w:rPr>
              <w:t>б</w:t>
            </w:r>
            <w:r w:rsidRPr="006A3711">
              <w:rPr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</w:t>
            </w:r>
            <w:r w:rsidRPr="006A3711">
              <w:rPr>
                <w:color w:val="000000"/>
                <w:sz w:val="16"/>
                <w:szCs w:val="16"/>
              </w:rPr>
              <w:t>с</w:t>
            </w:r>
            <w:r w:rsidRPr="006A3711">
              <w:rPr>
                <w:color w:val="000000"/>
                <w:sz w:val="16"/>
                <w:szCs w:val="16"/>
              </w:rPr>
              <w:t>сное руководство педагогическим работникам государственных и муниципальных общеобразов</w:t>
            </w:r>
            <w:r w:rsidRPr="006A3711">
              <w:rPr>
                <w:color w:val="000000"/>
                <w:sz w:val="16"/>
                <w:szCs w:val="16"/>
              </w:rPr>
              <w:t>а</w:t>
            </w:r>
            <w:r w:rsidRPr="006A3711">
              <w:rPr>
                <w:color w:val="000000"/>
                <w:sz w:val="16"/>
                <w:szCs w:val="16"/>
              </w:rPr>
              <w:t>тельных организаций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образований на оказание госуда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ственной социальной помощи на основании социального контракта отдельным кат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7 535 340,15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7 535 340,15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дан  оплаты взноса на капитальный ремонт общего имущества в многоквартирном доме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округов на компенс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цию отдельным категориям граждан  оплаты взноса на капитальный ремонт общего имущ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ства в многоквартирном доме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000 2 02 35573 00 0000 150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Субвенции бюджетам муниципальных образований на осуществление еж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месячной денежной выплаты в связи с рожд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нием ребенка (усыновлением) первого ребенка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000 2 02 35573 14 0000 150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</w:t>
            </w:r>
            <w:r w:rsidRPr="006A3711">
              <w:rPr>
                <w:color w:val="000000"/>
                <w:sz w:val="16"/>
                <w:szCs w:val="16"/>
              </w:rPr>
              <w:t>ч</w:t>
            </w:r>
            <w:r w:rsidRPr="006A3711">
              <w:rPr>
                <w:color w:val="000000"/>
                <w:sz w:val="16"/>
                <w:szCs w:val="16"/>
              </w:rPr>
              <w:t>ной выплаты в связи с рождением (усыновл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нием) первого ребенка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Единая субвенция бюджетам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</w:t>
            </w:r>
            <w:r w:rsidRPr="006A3711">
              <w:rPr>
                <w:snapToGrid w:val="0"/>
                <w:sz w:val="16"/>
                <w:szCs w:val="16"/>
              </w:rPr>
              <w:t>о</w:t>
            </w:r>
            <w:r w:rsidRPr="006A3711">
              <w:rPr>
                <w:snapToGrid w:val="0"/>
                <w:sz w:val="16"/>
                <w:szCs w:val="16"/>
              </w:rPr>
              <w:t>циальной поддержке семьи и детей)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7 812 651,30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</w:t>
            </w:r>
            <w:r w:rsidRPr="006A3711">
              <w:rPr>
                <w:snapToGrid w:val="0"/>
                <w:sz w:val="16"/>
                <w:szCs w:val="16"/>
              </w:rPr>
              <w:t>о</w:t>
            </w:r>
            <w:r w:rsidRPr="006A3711">
              <w:rPr>
                <w:snapToGrid w:val="0"/>
                <w:sz w:val="16"/>
                <w:szCs w:val="16"/>
              </w:rPr>
              <w:t>рий граждан)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91 676 569,83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5 040 703,64</w:t>
            </w:r>
          </w:p>
        </w:tc>
      </w:tr>
      <w:tr w:rsidR="00A84543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6A3711" w:rsidRDefault="00A84543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6A3711" w:rsidRDefault="00A84543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межбюджетные  трансферты, передаваемые бюдж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 xml:space="preserve">там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6A3711" w:rsidRDefault="00A84543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5 040 703,64</w:t>
            </w:r>
          </w:p>
        </w:tc>
      </w:tr>
      <w:tr w:rsidR="00A84543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6A3711" w:rsidRDefault="00A84543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6A3711" w:rsidRDefault="00A84543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межбюджетные  трансферты, передаваемые бюджетам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6A3711" w:rsidRDefault="00A84543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5 040 703,64</w:t>
            </w:r>
          </w:p>
        </w:tc>
      </w:tr>
      <w:tr w:rsidR="00A84543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6A3711" w:rsidRDefault="00A84543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000 2 02 49999 14 0005 150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6A3711" w:rsidRDefault="002E573E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(обесп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 муниципальных образований, работникам органов местного самоуправления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образований, осуществляющим профессиональную деятельность по профессиям раб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чение выплаты работникам муниципальных учреждений с 1 января 2022 года коэффициента к заработной плате за работу в пустынных и безводных местн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стях)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6A3711" w:rsidRDefault="00A84543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3 114 990,00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путатов  Думы Ставропольского края и их помощников в избирательном округе)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693 713,64</w:t>
            </w:r>
          </w:p>
        </w:tc>
      </w:tr>
      <w:tr w:rsidR="00A84543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6A3711" w:rsidRDefault="00A84543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000 2 02 49999 14 1270 150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6A3711" w:rsidRDefault="00AE66C8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(пов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шение оплаты труда отдельных категорий работников муниципальных учреждений в рамках реализации указов Президента Ро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 xml:space="preserve">сийской Федерации от 7 мая 2012 года № 597 «О мероприятиях по реализации государственной социальной политики», от 1 июня 2012 года № 761 «О </w:t>
            </w:r>
            <w:r w:rsidRPr="006A3711">
              <w:rPr>
                <w:sz w:val="16"/>
                <w:szCs w:val="16"/>
              </w:rPr>
              <w:lastRenderedPageBreak/>
              <w:t>Национальной стратегии действий в интересах детей на 2012-2017 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ды» и от 28 декабря 2012 года № 1688 «О некоторых мерах по реализации госуда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ственной политики в сфере защиты детей-сирот и детей, оставшихся без попечения 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дителей»)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6A3711" w:rsidRDefault="00A84543" w:rsidP="006A3711">
            <w:pPr>
              <w:jc w:val="right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1 232 000,00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000 2 07 00000 00 0000 150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21 708 664</w:t>
            </w:r>
            <w:r w:rsidR="00A24C9C" w:rsidRPr="006A37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6A3711" w:rsidRDefault="00A24C9C" w:rsidP="006A3711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безвозмездные поступления в бюджеты 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21 708 664</w:t>
            </w:r>
            <w:r w:rsidR="00A24C9C" w:rsidRPr="006A37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000 2 07 04010 14 0000 150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A3711">
              <w:rPr>
                <w:snapToGrid w:val="0"/>
                <w:color w:val="000000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т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вований, в отношении автомобильных дорог о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б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щего пользования местного значения муниципальных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9 465 964</w:t>
            </w:r>
            <w:r w:rsidR="00A24C9C" w:rsidRPr="006A371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6A3711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A3711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а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ний, предоставляемых физическими лицами получателям средств бюджетов мун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и</w:t>
            </w:r>
            <w:r w:rsidRPr="006A3711">
              <w:rPr>
                <w:snapToGrid w:val="0"/>
                <w:color w:val="000000"/>
                <w:sz w:val="16"/>
                <w:szCs w:val="16"/>
              </w:rPr>
              <w:t>ципальных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6A371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11 989 700,00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000 2 07 04050 14 0000 150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безвозмездные поступления в бюджеты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253 000,00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вое назначение, прошлых лет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- 3 221 321,10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000 219 25 304 14 0000 150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ющих начальное общее образование в государственных и муниципальных образовательных организациях, из бюджетов муниципал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ных округов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-0,50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вое назначение, прошлых лет из бюджетов муниципальных окр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-3 221 320,60</w:t>
            </w:r>
          </w:p>
        </w:tc>
      </w:tr>
      <w:tr w:rsidR="00A24C9C" w:rsidRPr="006A3711" w:rsidTr="006A37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000   8 50 00000 00 0000 000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6A3711" w:rsidRDefault="00A24C9C" w:rsidP="00FA2489">
            <w:pPr>
              <w:pStyle w:val="Web"/>
              <w:tabs>
                <w:tab w:val="left" w:pos="590"/>
                <w:tab w:val="left" w:pos="3179"/>
              </w:tabs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6A3711" w:rsidRDefault="00A84543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3711">
              <w:rPr>
                <w:rFonts w:ascii="Times New Roman" w:hAnsi="Times New Roman" w:cs="Times New Roman"/>
                <w:sz w:val="16"/>
                <w:szCs w:val="16"/>
              </w:rPr>
              <w:t>1 686 686 152,69</w:t>
            </w:r>
          </w:p>
        </w:tc>
      </w:tr>
    </w:tbl>
    <w:p w:rsidR="00B3569B" w:rsidRDefault="00B3569B" w:rsidP="00BB5785">
      <w:pPr>
        <w:pStyle w:val="ConsPlusNormal"/>
        <w:ind w:right="139"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300" w:rsidRPr="00F056B9" w:rsidRDefault="00D41300" w:rsidP="00B3569B">
      <w:pPr>
        <w:spacing w:line="0" w:lineRule="atLeast"/>
        <w:ind w:right="-1"/>
        <w:jc w:val="right"/>
        <w:rPr>
          <w:sz w:val="28"/>
          <w:szCs w:val="28"/>
        </w:rPr>
      </w:pPr>
      <w:r>
        <w:t xml:space="preserve"> </w:t>
      </w: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Красногвардейского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</w:t>
      </w:r>
    </w:p>
    <w:p w:rsidR="006A3711" w:rsidRDefault="006A3711" w:rsidP="006A3711">
      <w:pPr>
        <w:pStyle w:val="a9"/>
        <w:spacing w:after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на 2022 год и плановый период 2023 и 2024 годов»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D41300" w:rsidRPr="00E2665F" w:rsidRDefault="00D41300" w:rsidP="00D41300">
      <w:pPr>
        <w:spacing w:line="0" w:lineRule="atLeast"/>
        <w:jc w:val="right"/>
      </w:pPr>
    </w:p>
    <w:p w:rsidR="00D41300" w:rsidRPr="00E2665F" w:rsidRDefault="00D41300" w:rsidP="00D41300">
      <w:pPr>
        <w:jc w:val="center"/>
      </w:pPr>
      <w:r w:rsidRPr="00E2665F">
        <w:t>РАСПРЕДЕЛЕНИЕ</w:t>
      </w:r>
    </w:p>
    <w:p w:rsidR="00D41300" w:rsidRPr="00E2665F" w:rsidRDefault="00D41300" w:rsidP="00D41300">
      <w:pPr>
        <w:jc w:val="center"/>
      </w:pPr>
      <w:r w:rsidRPr="00E2665F">
        <w:t>бюджетных ассигнований по главным распорядителям средств бюджета</w:t>
      </w:r>
      <w:r>
        <w:t xml:space="preserve"> муниципального округа</w:t>
      </w:r>
      <w:r w:rsidRPr="00E2665F">
        <w:t xml:space="preserve"> (Вед.), разделам (Рз), подразделам (ПР), целевым статьям (</w:t>
      </w:r>
      <w:r>
        <w:t>муниципальным</w:t>
      </w:r>
      <w:r w:rsidRPr="00E2665F">
        <w:t xml:space="preserve"> пр</w:t>
      </w:r>
      <w:r w:rsidRPr="00E2665F">
        <w:t>о</w:t>
      </w:r>
      <w:r w:rsidRPr="00E2665F">
        <w:t>граммам и непрограммным направлениям деятельности) (ЦСР) и группам видов расходов (ВР) класс</w:t>
      </w:r>
      <w:r w:rsidRPr="00E2665F">
        <w:t>и</w:t>
      </w:r>
      <w:r w:rsidRPr="00E2665F">
        <w:t>фикации расходов бюджетов в ведомственной</w:t>
      </w:r>
    </w:p>
    <w:p w:rsidR="00D41300" w:rsidRPr="00E2665F" w:rsidRDefault="00D41300" w:rsidP="00D41300">
      <w:pPr>
        <w:jc w:val="center"/>
      </w:pPr>
      <w:r w:rsidRPr="00E2665F">
        <w:t xml:space="preserve">структуре расходов бюджета </w:t>
      </w:r>
      <w:r>
        <w:t xml:space="preserve">муниципального округа </w:t>
      </w:r>
      <w:r w:rsidRPr="00E2665F">
        <w:t>на 202</w:t>
      </w:r>
      <w:r>
        <w:t>2</w:t>
      </w:r>
      <w:r w:rsidRPr="00E2665F">
        <w:t xml:space="preserve"> год</w:t>
      </w:r>
    </w:p>
    <w:p w:rsidR="00D41300" w:rsidRPr="00E2665F" w:rsidRDefault="00D41300" w:rsidP="00D41300"/>
    <w:tbl>
      <w:tblPr>
        <w:tblW w:w="10490" w:type="dxa"/>
        <w:tblInd w:w="-743" w:type="dxa"/>
        <w:tblLayout w:type="fixed"/>
        <w:tblLook w:val="0000"/>
      </w:tblPr>
      <w:tblGrid>
        <w:gridCol w:w="5813"/>
        <w:gridCol w:w="567"/>
        <w:gridCol w:w="425"/>
        <w:gridCol w:w="425"/>
        <w:gridCol w:w="1276"/>
        <w:gridCol w:w="567"/>
        <w:gridCol w:w="1417"/>
      </w:tblGrid>
      <w:tr w:rsidR="00D41300" w:rsidRPr="006A3711" w:rsidTr="006A3711"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Сумма (ру</w:t>
            </w:r>
            <w:r w:rsidRPr="006A3711">
              <w:rPr>
                <w:b/>
                <w:bCs/>
                <w:sz w:val="16"/>
                <w:szCs w:val="16"/>
              </w:rPr>
              <w:t>б</w:t>
            </w:r>
            <w:r w:rsidRPr="006A3711">
              <w:rPr>
                <w:b/>
                <w:bCs/>
                <w:sz w:val="16"/>
                <w:szCs w:val="16"/>
              </w:rPr>
              <w:t>лей)</w:t>
            </w:r>
          </w:p>
        </w:tc>
      </w:tr>
      <w:tr w:rsidR="00D41300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6A3711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3 805 338,00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3 805 338,00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Совета депутатов Красногвардейского муниципального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3 805 338,00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627 759,00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108 030,85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512 728,15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3 167 579,00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3 167 579,00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Администрация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440 816 057,02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1 897 689,00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деятельности главы местной адм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нистрации (исполнительно-распорядительного органа муниципального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1 897 689,00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141 551,00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141 551,00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1 756 138,00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1 756 138,00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42 787 782,19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 администрации 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42 787 782,19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6 742 190,18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1 128 613,61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5 396 891,36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216 685,21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34 091 865,00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34 091 865,00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337 097,07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302 910,00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34 187,07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19 403,84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19 403,84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Формирование, содержание и использование Архивного фонда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1 000 226,10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791 340,00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208 886,10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88 760,50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 администрации 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88 760,50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полномочий по составлению (измен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нию) списков кандидатов в присяжные заседатели федеральных судов общей юрисдикции в Российской Фед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88 760,50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88 760,50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1 688 083,87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1 688 083,87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Резервный фонд местных админ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1 688 083,87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1 688 083,87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957 000,16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"Профилактика терроризма и экстреми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325 000,16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«Информационная,  пропагандистская работа по проф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лактике  распространения идеологии терроризма (экстремизма) и минимизации и (или) ликвидации 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125 000,16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19 737,00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19 737,00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информационно-пропагандистских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105 263,16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105 263,16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«Минимизация риска совершения террористич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ского акта на объектах, находящихся в муниципальной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минимизацию риска сове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шения террористического акта на объектах, находящихся в муниципальной собственн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</w:t>
            </w:r>
            <w:r w:rsidRPr="006A3711">
              <w:rPr>
                <w:color w:val="000000"/>
                <w:sz w:val="16"/>
                <w:szCs w:val="16"/>
              </w:rPr>
              <w:t>н</w:t>
            </w:r>
            <w:r w:rsidRPr="006A3711">
              <w:rPr>
                <w:color w:val="000000"/>
                <w:sz w:val="16"/>
                <w:szCs w:val="16"/>
              </w:rPr>
              <w:t>ная на повышение бдительности граждан, профилактику совершения правон</w:t>
            </w:r>
            <w:r w:rsidRPr="006A3711">
              <w:rPr>
                <w:color w:val="000000"/>
                <w:sz w:val="16"/>
                <w:szCs w:val="16"/>
              </w:rPr>
              <w:t>а</w:t>
            </w:r>
            <w:r w:rsidRPr="006A3711">
              <w:rPr>
                <w:color w:val="000000"/>
                <w:sz w:val="16"/>
                <w:szCs w:val="16"/>
              </w:rPr>
              <w:t>рушений и преступлений, ресоциализацию и социальную адаптацию лиц отбывших уголовное нак</w:t>
            </w:r>
            <w:r w:rsidRPr="006A3711">
              <w:rPr>
                <w:color w:val="000000"/>
                <w:sz w:val="16"/>
                <w:szCs w:val="16"/>
              </w:rPr>
              <w:t>а</w:t>
            </w:r>
            <w:r w:rsidRPr="006A3711">
              <w:rPr>
                <w:color w:val="000000"/>
                <w:sz w:val="16"/>
                <w:szCs w:val="16"/>
              </w:rPr>
              <w:t>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</w:t>
            </w:r>
            <w:r w:rsidRPr="006A3711">
              <w:rPr>
                <w:color w:val="000000"/>
                <w:sz w:val="16"/>
                <w:szCs w:val="16"/>
              </w:rPr>
              <w:t>ы</w:t>
            </w:r>
            <w:r w:rsidRPr="006A3711">
              <w:rPr>
                <w:color w:val="000000"/>
                <w:sz w:val="16"/>
                <w:szCs w:val="16"/>
              </w:rPr>
              <w:t>шение бдительности граждан, профилактику совершения правонарушений и престу</w:t>
            </w:r>
            <w:r w:rsidRPr="006A3711">
              <w:rPr>
                <w:color w:val="000000"/>
                <w:sz w:val="16"/>
                <w:szCs w:val="16"/>
              </w:rPr>
              <w:t>п</w:t>
            </w:r>
            <w:r w:rsidRPr="006A3711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"Создание у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созд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320 000,00</w:t>
            </w:r>
          </w:p>
        </w:tc>
      </w:tr>
      <w:tr w:rsidR="00D45AF6" w:rsidRPr="006A3711" w:rsidTr="006A3711">
        <w:trPr>
          <w:trHeight w:val="989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5AF6" w:rsidRPr="006A3711" w:rsidRDefault="005D0F3B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5AF6" w:rsidRPr="006A3711" w:rsidRDefault="00D45AF6" w:rsidP="004C757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5AF6" w:rsidRPr="006A3711" w:rsidRDefault="00D45AF6" w:rsidP="004C757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5AF6" w:rsidRPr="006A3711" w:rsidRDefault="00D45AF6" w:rsidP="004C757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5AF6" w:rsidRPr="006A3711" w:rsidRDefault="00D45AF6" w:rsidP="004C757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5AF6" w:rsidRPr="006A3711" w:rsidRDefault="00D45AF6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F6" w:rsidRPr="006A3711" w:rsidRDefault="00D45AF6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260 00,00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D45AF6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</w:t>
            </w:r>
            <w:r w:rsidR="00E37117" w:rsidRPr="006A3711">
              <w:rPr>
                <w:sz w:val="16"/>
                <w:szCs w:val="16"/>
              </w:rPr>
              <w:t>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"Построение системы видеон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блюдения на территории Красногвардейского муниципальн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построение системы видеон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блюдения на территории Красногвардейского муниципального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и проведение профилактических меропр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организацию и проведение профилактических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экономики, малого и среднего бизнеса, улучшение инвестиционного клим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9 744 265,91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"Снижение административных барьеров, оптимизация и повыш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качества предоставления государственных и муниципальных услуг в Кра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ногвардейском муниципальном округе, в том числе на базе многофункционал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центра предоставления государственных и муниципальных услуг в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9 744 265,91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Основное мероприятие "Повышение доступности государственных и муниципальных услуг, предоставля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9 664 265,91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9 644 265,91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8 145 036,00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1 269 229,91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"Повышение безопа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деятельности по предупреждению авари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организацию деятельности по предупреждению ав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813 894,40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813 894,40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713 894,40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713 894,40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713 894,40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"Оформление права собственн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 на бесхозные объекты коммунальной инфрастру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2 285 941,39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1 178 009,75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противодействию коррупции в сфере деятельности органов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уплату взносов на капитальный ремонт и пени за их несвоевреме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ную и (или) неполную уплату по помещениям, расположенным в многокварти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ных домах и находящихся в оперативном управлении или на праве хозяйстве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ного ведения органов местного самоуправления и (или) их подведомственных учрежд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4 020,00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4 020,00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по отбору специализир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приобретение и содержание имущества, находящегося в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собственности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823 999,75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193 999,75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эксплуат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цией и содержанием недвижимого имущества муниципальной казны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291 989,00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711">
              <w:rPr>
                <w:sz w:val="16"/>
                <w:szCs w:val="16"/>
              </w:rPr>
              <w:lastRenderedPageBreak/>
              <w:t>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291 989,00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Осуществление отдельных государственных полном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чий Ставропольского края по созданию администрати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 администрации 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1 107 931,64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гарантий муниципальным сл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жащим в соответствии с действующим законодател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118 348,00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33 422,00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84 926,00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в рамках деятельности админ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страции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172 070,00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109 070,00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693 713,64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643 800,00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49 913,64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4 380 171,52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4 380 171,52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4 259 171,52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3 624 633,40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631 538,12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1 212 802,30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1 212 802,30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1 212 802,30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1 212 802,30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3 598 000,00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3 598 000,00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в области автомобильного транспорта за счет су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3 598 000,00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3 598 000,00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353 788 148,32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транспор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353 788 148,32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"Развитие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353 788 148,32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содержание и ремонт автомобильных дорог общего пользования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231 448,37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231 448,37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развитие дорожного 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10 771 161,56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9 521 161,56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Развитие транспортной инфраструктуры на сельских территориях (Реконстру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ция подьездной автомобильной дороги общего пользования к хранилищу картофеля, примыкание к автомобильной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роге Ростов-на-Дону (от М-4 "Дон") - Ставрополь км 227+750 (слева), в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ском районе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127 104 324,00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127 104 324,00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</w:t>
            </w:r>
            <w:r w:rsidRPr="006A3711">
              <w:rPr>
                <w:color w:val="000000"/>
                <w:sz w:val="16"/>
                <w:szCs w:val="16"/>
              </w:rPr>
              <w:t>в</w:t>
            </w:r>
            <w:r w:rsidRPr="006A3711">
              <w:rPr>
                <w:color w:val="000000"/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155 707 190,00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155 707 190,00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59 390 024,39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59 390 024,39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экономики, малого и среднего бизнеса, улучшение инвестиционного клим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28 270,00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малого и среднего предпр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"Совершенствование организационной и информацио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ной поддержки субъектов малого и среднего предпринимательства в Красногвардейском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опубликование в районных средствах ма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совой информации статей, публикаций и информационных материалов о развитии и по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держке субъектов малого и среднего предпринимательства в округе и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конкурсов среди субъектов малого и среднего предпр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нимательства, а также организация проведения празднования Дня российского предпринимател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"Стимулирование развития цивилизованных форм ро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ничной торговли, общественного питания и бытового обслуживания населения Красногвардейского муниципального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9 270,00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создание и размещение в средствах масс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вой информации, буклетах, на рекламных щитах, выставочных стендах, на мониторах или и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формационно-телекоммуникационной сети "Инте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ров, производственных конференций и других мероприятиях, посвященных проблемам и вопросам, возникающим в процессе инвестиционной деятельн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онные проекты на территории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оказание финансовой помощи для присоединения к инженерной и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711">
              <w:rPr>
                <w:sz w:val="16"/>
                <w:szCs w:val="16"/>
              </w:rPr>
              <w:lastRenderedPageBreak/>
              <w:t>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4 270,00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градостроительства и архитектуры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4 205 200,00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края, информационная система обеспечения градостроительной деятел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4 205 200,00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4 205 200,00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разработку документации в области градостроительства и архитект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4 205 200,00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4 205 200,00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"Благоустройство общественных территорий и дворовых терр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торий многоквартирных домов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проведения работ по благоустройству общ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ственных и дворовых территорий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направленные на разработку дизайн-проектов благоустройства общ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ственных территорий, дворовых территорий, изготовление сметной документации и проведение проверки правильности применения сме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ных нормативов, индексов и методологии выполнения сметной докуме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5 140 047,00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5 140 047,00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4 640 047,00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97 217,00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97 217,00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4 542 830,00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4 542 830,00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природ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"Закупка контейнеров для раздельного накопления тве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дых коммунальных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связанные с приобрет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нием контейнеров для раздельного накопления твердых коммунальных отх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2 732 386,00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"Организация мол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278 000,00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"Провед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акций, фестивалей, форумов и обеспечение участия в краевых, всероссийских мероприятиях, акциях, ф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румах, фестивалях"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278 000,00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 акций, ф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стивалей, форумов и обеспечение участия в краевых, всероссийских мероприятиях, акциях, форумах, фестив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278 000,00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278 000,00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Ставропольского края "Молодежная политика"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2 454 386,00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деятельности (оказание услуг) учрежд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2 454 386,00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2 449 386,00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 xml:space="preserve">дарственными (муниципальными) органами, казенными учреждениями, </w:t>
            </w:r>
            <w:r w:rsidRPr="006A3711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2 198 437,68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229 948,32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молодым с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мьям социальных выплат на приобретение (строительство) жилого помещ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</w:t>
            </w:r>
            <w:r w:rsidRPr="006A3711">
              <w:rPr>
                <w:b/>
                <w:bCs/>
                <w:sz w:val="16"/>
                <w:szCs w:val="16"/>
              </w:rPr>
              <w:t>о</w:t>
            </w:r>
            <w:r w:rsidRPr="006A371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9 080 314,00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9 080 314,00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расходы,  связанные с реализацией мероприятий непрограм</w:t>
            </w:r>
            <w:r w:rsidRPr="006A3711">
              <w:rPr>
                <w:sz w:val="16"/>
                <w:szCs w:val="16"/>
              </w:rPr>
              <w:t>м</w:t>
            </w:r>
            <w:r w:rsidRPr="006A3711">
              <w:rPr>
                <w:sz w:val="16"/>
                <w:szCs w:val="16"/>
              </w:rPr>
              <w:t>ных направлений  связанные с общегосударственным управлением, а также ра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ходы  на выполнение  мероприятий непрограммных направлений  муниципальными учрежден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2 914 925,00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формированию и (или) предоставл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 земельных участков, а также оформлению муниципального имущества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287 885,00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287 885,00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расходы, связанные с реализацией мероприятий по приобрет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2 627 040,00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2 627 040,00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деятельности отдела имущ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ственных и земельных отношений администрации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6 165 389,00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745 479,26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144 040,26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598 439,00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5 337 909,74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5 337 909,74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24 523 515,59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11 229 279,59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 и общепрограммные м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11 229 279,59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чение деятельности финансового управления по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11 229 279,59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1 388 515,59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305 375,00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711">
              <w:rPr>
                <w:sz w:val="16"/>
                <w:szCs w:val="16"/>
              </w:rPr>
              <w:lastRenderedPageBreak/>
              <w:t>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1 047 926,59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35 214,00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9 783 764,00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9 783 764,00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13 294 236,00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13 294 236,00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ведения централизова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13 294 236,00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13 277 236,00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10 966 430,00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2 240 806,00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Отдел образования администрации Красногварде</w:t>
            </w:r>
            <w:r w:rsidRPr="006A3711">
              <w:rPr>
                <w:b/>
                <w:bCs/>
                <w:sz w:val="16"/>
                <w:szCs w:val="16"/>
              </w:rPr>
              <w:t>й</w:t>
            </w:r>
            <w:r w:rsidRPr="006A3711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610 001 344,18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169 730 749,10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169 730 749,10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164 046 843,56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99 362 364,10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63 693 249,00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30 937 659,10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4 731 456,00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244 696,00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244 696,00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ограждение, оборудов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ние техническими средствами, организация охраны объектов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285 455,00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285 455,00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связанные с обеспечением  питания в детских дошкольных учрежден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8 892 180,00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8 892 180,00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государственных гарантий реализации прав на получение общед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ступного и бесплатного дошкольного образования в муниципальных дошкол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и общеобразовательных организациях и на финансовое обеспечение пол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чения дошкольного образования в частных дошкольных и частных общеобразовательных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55 212 148,46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6A3711">
              <w:rPr>
                <w:sz w:val="16"/>
                <w:szCs w:val="16"/>
              </w:rPr>
              <w:lastRenderedPageBreak/>
              <w:t>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54 831 038,46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381 110,00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5 683 905,54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мер социальной поддержки по оплате жилых помещений, ото</w:t>
            </w:r>
            <w:r w:rsidRPr="006A3711">
              <w:rPr>
                <w:sz w:val="16"/>
                <w:szCs w:val="16"/>
              </w:rPr>
              <w:t>п</w:t>
            </w:r>
            <w:r w:rsidRPr="006A3711">
              <w:rPr>
                <w:sz w:val="16"/>
                <w:szCs w:val="16"/>
              </w:rPr>
              <w:t>ления и освещения педагогическим работникам муниципальных образовател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организаций, проживающим и работающим в сельских населенных пунктах, рабочих поселках (поселках 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5 683 905,54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4 504 905,54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1 179 000,00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 "Разв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369 579 931,59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369 579 931,59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бесплатного общего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344 292 586,78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 w:rsidP="00EF69A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121 </w:t>
            </w:r>
            <w:r w:rsidR="00EF69A2">
              <w:rPr>
                <w:sz w:val="16"/>
                <w:szCs w:val="16"/>
              </w:rPr>
              <w:t>9</w:t>
            </w:r>
            <w:r w:rsidRPr="006A3711">
              <w:rPr>
                <w:sz w:val="16"/>
                <w:szCs w:val="16"/>
              </w:rPr>
              <w:t>93 423,52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70 415 547,00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 w:rsidP="00EF69A2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</w:t>
            </w:r>
            <w:r w:rsidR="00EF69A2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 xml:space="preserve"> </w:t>
            </w:r>
            <w:r w:rsidR="00EF69A2">
              <w:rPr>
                <w:sz w:val="16"/>
                <w:szCs w:val="16"/>
              </w:rPr>
              <w:t>066</w:t>
            </w:r>
            <w:r w:rsidRPr="006A3711">
              <w:rPr>
                <w:sz w:val="16"/>
                <w:szCs w:val="16"/>
              </w:rPr>
              <w:t xml:space="preserve"> 160,52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632 726,00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2 878 990,00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93 304,00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93 304,00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ограждение, оборудов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ние техническими средствами, организация охраны объектов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269 557,68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269 557,68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16 747 960,95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16 747 960,95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организации труда несове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416 688,00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416 688,00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Ежемесячное денежное вознагражд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за классное руководство педагогическим работникам государственных и муниципальных общеобразовательных организ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13 729 590,00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13 729 590,00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165 819 491,35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 xml:space="preserve">совое обеспечение получения начального общего, основного общего, среднего общего образования в частных </w:t>
            </w:r>
            <w:r w:rsidRPr="006A3711">
              <w:rPr>
                <w:sz w:val="16"/>
                <w:szCs w:val="16"/>
              </w:rPr>
              <w:lastRenderedPageBreak/>
              <w:t>общеобразовательных организ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164 804 781,35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1 014 710,00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Приобретение новогодних подарков детям, обучающимся по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тельным программам начального общего образования в муниципальных и частных образовательных организациях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20 160,00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20 160,00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бесплатного горячего питания обучающихся, получающих начал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ное общее образование в государственных и муниципальных образовательных организац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17 622 914,65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17 622 914,65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Выполнение инженерных изысканий, подготовку проектной документации, пров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дение государственной экспертизы проектной документации, результатов инж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нерных изысканий и достоверности определения сметной стоимости для стро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3 322 021,00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3 322 021,00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Выполнение инженерных изысканий, подготовку проектной документации, пров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дение государственной экспертизы проектной документации, результатов инж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нерных изысканий и достоверности определения сметной стоимости для стро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струкция здания школы №1 со строительством спортивного зала МКОУ Гимн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зия №1)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3 997 495,00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3 997 495,00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антитеррористических мероприятий в муниципальных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209 980,63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209 980,63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13 187 083,00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мер социальной поддержки по оплате жилых помещений, ото</w:t>
            </w:r>
            <w:r w:rsidRPr="006A3711">
              <w:rPr>
                <w:sz w:val="16"/>
                <w:szCs w:val="16"/>
              </w:rPr>
              <w:t>п</w:t>
            </w:r>
            <w:r w:rsidRPr="006A3711">
              <w:rPr>
                <w:sz w:val="16"/>
                <w:szCs w:val="16"/>
              </w:rPr>
              <w:t>ления и освещения педагогическим работникам муниципальных образовател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организаций, проживающим и работающим в сельских населенных пунктах, рабочих поселках (поселках 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13 187 083,00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10 162 083,00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 "Современная шк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10 652 893,69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функционирования центров образования цифрового и гуманита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лых городах</w:t>
            </w:r>
            <w:r w:rsidRPr="006A371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10 652 893,69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9 160 865,00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1 492 028,69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1 447 368,12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1 447 368,12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1 447 368,12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75 355,00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"Повышение безопа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75 355,00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75 355,00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75 355,00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75 355,00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751 780,00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Подпрограмма "Комплексное развитие систем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  <w:r w:rsidR="004C2F6F"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4C2F6F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4C2F6F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вышение энергетической эффективности 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"Повышение тепловой защиты и утепление зданий, стр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капитальный ремонт кровель зданий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4C2F6F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4C2F6F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4C2F6F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4C2F6F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25 380 303,45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25 380 303,45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дополнительного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24 653 247,52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24 520 746,40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21 832 297,00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2 464 398,40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224 051,00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ограждение, оборудов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ние техническими средствами, организация охраны объектов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34 169,12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34 169,12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50 332,00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50 332,00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727 055,93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мер социальной поддержки по оплате жилых помещений, ото</w:t>
            </w:r>
            <w:r w:rsidRPr="006A3711">
              <w:rPr>
                <w:sz w:val="16"/>
                <w:szCs w:val="16"/>
              </w:rPr>
              <w:t>п</w:t>
            </w:r>
            <w:r w:rsidRPr="006A3711">
              <w:rPr>
                <w:sz w:val="16"/>
                <w:szCs w:val="16"/>
              </w:rPr>
              <w:t>ления и освещения педагогическим работникам муниципальных образовател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организаций, проживающим и работающим в сельских населенных пунктах, рабочих поселках (поселках 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727 055,93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647 055,93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6 645,00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"Повышение безопа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6 645,00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6 645,00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6 645,00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6 645,00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 "Разв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2 578 471,22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2 578 471,22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бесплатного общего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2 578 471,22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Обеспечение отдыха и оздоровл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2 578 471,22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28 318,32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2 229 827,41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320 325,49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 "Разв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30 750 556,02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"Развитие образования"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29 054 993,38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деятельности по поддержке одаренных 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28 904 993,38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245 862,00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150 986,00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17 316,00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2 707 627,00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2 707 627,00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зованных бухгалтерий, групп хозяйственного обслуживания, учебных фильмотек, межшкольных учебно-производственных комбинатов, 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гопедических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25 858 504,38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21 381 285,00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4 454 854,38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22 365,00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1 695 562,64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"Защита прав и законных инт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ресов детей-сирот и детей, оставшихся без попечения 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1 695 562,64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1 695 562,64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1 630 085,00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65 477,64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"Повышение безопа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 "Разв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11 012 752,80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3 200 101,50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Основное мероприятие "Обеспечение предоставления бесплатного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3 200 101,50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Компенсация части платы, взимаемой с родителей (з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конных представителей) за присмотр и уход за детьми, осваивающими образовательные программы дошкольного образования в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3 199 381,50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47 281,50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3 152 100,00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7 812 651,30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"Защита прав и законных инт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ресов детей-сирот и детей, оставшихся без попечения 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7 812 651,30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3 348 066,00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3 348 066,00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на содержание детей-сирот и детей, оставшихся без попечения родит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лей, в приемных семьях, а также на вознаграждение, причитающееся приемным род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4 314 585,30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4 314 585,30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единовременного пос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139 824 712,08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17 202 980,70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дополн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тельного образования детей в сфере культуры и искусства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17 202 980,70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дополнительного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вания детей в сфере культуры и искусства в Красногвардейском муниципальном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16 821 980,70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16 779 980,70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16 779 980,70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проведению кап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мер социальной поддержки по оплате жилых помещений, ото</w:t>
            </w:r>
            <w:r w:rsidRPr="006A3711">
              <w:rPr>
                <w:sz w:val="16"/>
                <w:szCs w:val="16"/>
              </w:rPr>
              <w:t>п</w:t>
            </w:r>
            <w:r w:rsidRPr="006A3711">
              <w:rPr>
                <w:sz w:val="16"/>
                <w:szCs w:val="16"/>
              </w:rPr>
              <w:t>ления и освещения педагогическим работникам муниципальных образовател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организаций, проживающим и работающим в сельских населенных пунктах, рабочих поселках (поселках 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94 586 594,73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77 530 852,29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76 588 311,29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 w:rsidP="009E412D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58 2</w:t>
            </w:r>
            <w:r w:rsidR="009E412D" w:rsidRPr="006A3711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 xml:space="preserve">7 </w:t>
            </w:r>
            <w:r w:rsidR="009E412D" w:rsidRPr="006A3711">
              <w:rPr>
                <w:sz w:val="16"/>
                <w:szCs w:val="16"/>
              </w:rPr>
              <w:t>714</w:t>
            </w:r>
            <w:r w:rsidRPr="006A3711">
              <w:rPr>
                <w:sz w:val="16"/>
                <w:szCs w:val="16"/>
              </w:rPr>
              <w:t>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26 335 839,00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10 940 879,14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 w:rsidP="004F70E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20 4</w:t>
            </w:r>
            <w:r w:rsidR="004F70E3" w:rsidRPr="006A3711">
              <w:rPr>
                <w:sz w:val="16"/>
                <w:szCs w:val="16"/>
              </w:rPr>
              <w:t>8</w:t>
            </w:r>
            <w:r w:rsidRPr="006A3711">
              <w:rPr>
                <w:sz w:val="16"/>
                <w:szCs w:val="16"/>
              </w:rPr>
              <w:t xml:space="preserve">9 </w:t>
            </w:r>
            <w:r w:rsidR="004F70E3" w:rsidRPr="006A3711">
              <w:rPr>
                <w:sz w:val="16"/>
                <w:szCs w:val="16"/>
              </w:rPr>
              <w:t>532</w:t>
            </w:r>
            <w:r w:rsidRPr="006A3711">
              <w:rPr>
                <w:sz w:val="16"/>
                <w:szCs w:val="16"/>
              </w:rPr>
              <w:t>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521 464,00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циально-культурное объединение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 w:rsidP="00E97296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</w:t>
            </w:r>
            <w:r w:rsidR="00E97296" w:rsidRPr="006A3711">
              <w:rPr>
                <w:sz w:val="16"/>
                <w:szCs w:val="16"/>
              </w:rPr>
              <w:t>5</w:t>
            </w:r>
            <w:r w:rsidRPr="006A3711">
              <w:rPr>
                <w:sz w:val="16"/>
                <w:szCs w:val="16"/>
              </w:rPr>
              <w:t xml:space="preserve">2 </w:t>
            </w:r>
            <w:r w:rsidR="00E97296" w:rsidRPr="006A3711">
              <w:rPr>
                <w:sz w:val="16"/>
                <w:szCs w:val="16"/>
              </w:rPr>
              <w:t>118</w:t>
            </w:r>
            <w:r w:rsidRPr="006A3711">
              <w:rPr>
                <w:sz w:val="16"/>
                <w:szCs w:val="16"/>
              </w:rPr>
              <w:t>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 w:rsidP="00A7567B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</w:t>
            </w:r>
            <w:r w:rsidR="00A7567B" w:rsidRPr="006A3711">
              <w:rPr>
                <w:sz w:val="16"/>
                <w:szCs w:val="16"/>
              </w:rPr>
              <w:t>5</w:t>
            </w:r>
            <w:r w:rsidRPr="006A3711">
              <w:rPr>
                <w:sz w:val="16"/>
                <w:szCs w:val="16"/>
              </w:rPr>
              <w:t xml:space="preserve">2 </w:t>
            </w:r>
            <w:r w:rsidR="00A7567B" w:rsidRPr="006A3711">
              <w:rPr>
                <w:sz w:val="16"/>
                <w:szCs w:val="16"/>
              </w:rPr>
              <w:t>118</w:t>
            </w:r>
            <w:r w:rsidRPr="006A3711">
              <w:rPr>
                <w:sz w:val="16"/>
                <w:szCs w:val="16"/>
              </w:rPr>
              <w:t>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1 966 130,00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1 966 130,00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4 602 349,15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4 314 495,00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287 854,15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работников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942 541,00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942 541,00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716 724,00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19 638,00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206 179,00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17 055 742,44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"Осущест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ление библиотечного, библиографического и информационного обслужив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16 574 657,44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16 245 742,24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15 547 236,00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677 685,24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20 821,00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роприятий  по комплектованию книжного фонда муниципальной библиот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60 300,00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60 300,00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Государственная поддержка отрасли культуры (моде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230 615,20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230 615,20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работников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481 085,00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481 085,00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431 994,00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49 091,00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28 035 136,65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28 035 136,65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28 035 136,65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120 614,00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67 641,00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49 963,00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3 010,00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1 929 424,00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1 929 424,00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25 924 098,65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24 737 146,00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1 144 865,00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22 863,65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19 224,00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371 617 836,16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138 613 769,35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138 613 769,35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138 550 477,57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ежегодной дене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1 714 923,43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Оплата жилищно-коммунальных услуг отдельным категориям гр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21 620 886,10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177 507,69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739 910,78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739 910,78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Компенсация отдельным категориям граждан оплаты взноса на капитальный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 xml:space="preserve">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59 756,35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1 231,34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58 525,01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Ежегодная денежная выплата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данам Российской Федерации,  не достигшим совершеннолетия на 3 сентября 1945 года и постоянно проживающим на территории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14 900 067,88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184 983,12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14 715 084,76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30 496 781,72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431 743,04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30 065 038,68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44 520 367,95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711">
              <w:rPr>
                <w:sz w:val="16"/>
                <w:szCs w:val="16"/>
              </w:rPr>
              <w:lastRenderedPageBreak/>
              <w:t>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627 992,43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43 892 375,52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565 976,28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8 547,24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557 429,04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денежная выплата семьям погибших ветеранов боевых дейс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43 323,00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577,08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42 745,92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гражданам субсидий на оплату жилого помещения и комм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15 898 120,88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251 679,61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15 646 441,27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2 281,71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149 718,29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266 380,00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231,28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266 148,72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ждан</w:t>
            </w:r>
            <w:r w:rsidRPr="006A371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7 535 340,15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7 535 340,15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Компенсация отдельным категориям граждан оплаты взноса на капитальный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36 643,05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36 643,05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мер социальной поддержки сем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63 291,78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63 291,78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843,06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62 448,72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214 196 202,57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214 195 002,57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мер социальной поддержки сем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151 469 424,04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21 270 612,92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21 270 612,92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ежемесячной денежной компенсации на ка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дого ребенка в возрасте до 18 лет многодетным с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17 384 112,11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216 314,25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17 167 797,86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ежегодной денежной компенсации многоде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ным семьям на каждого из детей не старше 18 лет, об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4 602 943,80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45 573,70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4 557 370,10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ря 2011 года по 31 декабря 2015 года родился третий или 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60 140,27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595,45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59 544,82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108 151 614,94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108 151 614,94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"Финансовая по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62 725 578,53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27 199 645,77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27 199 645,77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35 525 932,76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35 525 932,76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18 807 864,24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282 218,14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Оплата жилищно-коммунальных услуг отдельным категориям гр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"Финансовая по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182 218,14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182 218,14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182 218,14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 "Социальная поддержка граждан" и общепрограммные мер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18 525 646,10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18 525 646,10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18 525 646,10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15 398 575,00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3 125 541,10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1 530,00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15 231 416,51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9 928 213,94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9 928 213,94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"Создание у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ловий для развития физической культуры и спорта в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9 928 213,94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9 923 213,94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5 600 157,00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3 654 807,94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68 249,00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5C78CB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5C78CB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5C78CB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  <w:r w:rsidR="00E37117"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2 841 195,00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2 841 195,00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и проведение комплексных спорти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ных мероприятий, чемпионатов и первенств Красногвардейского 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 xml:space="preserve">ниципального округа Ставропольского края по видам спорта, обеспечение подготовки и </w:t>
            </w:r>
            <w:r w:rsidRPr="006A3711">
              <w:rPr>
                <w:sz w:val="16"/>
                <w:szCs w:val="16"/>
              </w:rPr>
              <w:lastRenderedPageBreak/>
              <w:t>участия спортсменов и спортивных сборных команд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 в международных, всероссийских, краевых и других спортивных соревнован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2 791 195,00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Проведение  спортивных мероприятий, участие в краевых, всероссийских спортивных соревн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2 791 195,00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1 698 195,00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998 000,00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проведением 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2 461 107,57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Ставропольского края "Развитие физической кул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2 461 107,57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2 461 107,57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413 540,11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60 940,11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349 600,00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2 037 567,46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2 037 567,46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</w:t>
            </w:r>
            <w:r w:rsidRPr="006A3711">
              <w:rPr>
                <w:b/>
                <w:bCs/>
                <w:sz w:val="16"/>
                <w:szCs w:val="16"/>
              </w:rPr>
              <w:t>о</w:t>
            </w:r>
            <w:r w:rsidRPr="006A3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5 460 283,47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12 582,00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12 582,00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гарантий муниципальных сл</w:t>
            </w:r>
            <w:r w:rsidRPr="006A3711">
              <w:rPr>
                <w:color w:val="000000"/>
                <w:sz w:val="16"/>
                <w:szCs w:val="16"/>
              </w:rPr>
              <w:t>у</w:t>
            </w:r>
            <w:r w:rsidRPr="006A3711">
              <w:rPr>
                <w:color w:val="000000"/>
                <w:sz w:val="16"/>
                <w:szCs w:val="16"/>
              </w:rPr>
              <w:t>жащим в соответствии с действующим законодател</w:t>
            </w:r>
            <w:r w:rsidRPr="006A3711">
              <w:rPr>
                <w:color w:val="000000"/>
                <w:sz w:val="16"/>
                <w:szCs w:val="16"/>
              </w:rPr>
              <w:t>ь</w:t>
            </w:r>
            <w:r w:rsidRPr="006A3711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12 582,00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12 582,00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5 447 701,47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растени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87 901,24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87 901,24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и и проведение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приятий по борьбе с иксодовыми клещами-переносчиками Крымской гемо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рагической лихорадки в природных биотопах (на пас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87 901,24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87 901,24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"Развитие сельского хозяйства" и общепрограммные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5 359 800,23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5 359 800,23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687 755,40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58 171,00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711">
              <w:rPr>
                <w:sz w:val="16"/>
                <w:szCs w:val="16"/>
              </w:rPr>
              <w:lastRenderedPageBreak/>
              <w:t>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613 434,40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16 150,00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2 425 385,00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2 425 385,00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2 234 659,83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1 864 313,88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370 345,95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Контрольно-счетный орган Кра</w:t>
            </w:r>
            <w:r w:rsidRPr="006A3711">
              <w:rPr>
                <w:b/>
                <w:bCs/>
                <w:sz w:val="16"/>
                <w:szCs w:val="16"/>
              </w:rPr>
              <w:t>с</w:t>
            </w:r>
            <w:r w:rsidRPr="006A3711">
              <w:rPr>
                <w:b/>
                <w:bCs/>
                <w:sz w:val="16"/>
                <w:szCs w:val="16"/>
              </w:rPr>
              <w:t>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2 611 097,00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2 611 097,00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Контрольно-счетного органа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2 611 097,00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389 520,00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74 790,79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304 729,21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2 216 577,00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2 216 577,00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39 901 984,40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4 024 080,56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382 826,56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153 633,03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153 633,03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149 743,53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149 743,53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711">
              <w:rPr>
                <w:sz w:val="16"/>
                <w:szCs w:val="16"/>
              </w:rPr>
              <w:lastRenderedPageBreak/>
              <w:t>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территориальных управлений администрации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3 641 254,00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933 550,00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740 989,86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2 707 704,00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2 707 704,00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обеспечению первичных мер пожарной без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1 405 548,00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1 405 548,00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255 548,00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255 548,00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6 227 198,67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6 227 198,67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290 494,40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290 494,40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1 231 000,00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1 231 000,00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628 227,87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628 227,87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Реализация инициативного проекта (Обустройство и ремонт комплексной спо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2 990 476,40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2 990 476,40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(Обустройство и ремонт комплек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1 072 000,00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1 072 000,00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20 177 340,00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20 177 340,00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20 177 340,00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Развитие сети учреждений культу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20 177 340,00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20 177 340,00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6 592 576,02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6 592 576,02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6 519 415,02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4 141 954,00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2 375 351,80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2 109,22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содержанию памятников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48 161,00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48 161,00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1 274 714,15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1 274 714,15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1 264 714,15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555 078,75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708 635,40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9 381 190,43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3 774 545,26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381 188,26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и безво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мездных поступлений   на  проведение прочих мероприятий  на территории 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Прочие мероприятия непрограммных направлений на выполнение функций </w:t>
            </w:r>
            <w:r w:rsidRPr="006A3711">
              <w:rPr>
                <w:sz w:val="16"/>
                <w:szCs w:val="16"/>
              </w:rPr>
              <w:lastRenderedPageBreak/>
              <w:t>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164 942,43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160 216,43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4 726,00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35 245,83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35 245,83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содержанию памятников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территориальных управлений администрации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3 393 357,00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762 140,00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653 579,86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173 159,00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173 159,00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173 159,00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173 159,00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34 754,17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34 754,17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обеспечению первичных мер пожарной без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34 754,17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34 754,17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304 841,00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304 841,00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304 841,00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304 841,00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5 093 891,00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5 093 891,00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528 741,00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489 024,00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39 717,00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256 000,00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252 796,00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3 204,00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(Устройство де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ской игровой площадки по улице Мира в поселке Коммунар Красногвардейского 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3 019 150,00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3 019 150,00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31 290 540,70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8 358 143,50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2 038 395,50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и безво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108 395,50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108 395,50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1 745 000,00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1 745 000,00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территориальных управлений администрации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6 319 748,00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1 832 389,00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110 800,20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1 321 588,80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4 487 359,00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4 487 359,00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3 984 888,00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3 984 888,00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3 184 888,00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3 184 888,00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18 947 509,20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18 947 509,20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и безво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мездных поступлений   на  проведение прочих мероприятий  на территории 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11 598 951,60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11 598 951,60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3 154 200,40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3 154 200,40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45 799,60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45 799,60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1 860 000,00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(Благоустройство части пешеходной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ки по улице Заводская (в районе парка) в с.Красногвардейское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1 658 557,60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1 658 557,60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10 369 526,83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4 502 963,60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495 645,71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150 700,00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53 700,00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97 000,00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содержанию памятников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190 495,71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190 495,71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4 007 317,89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915 886,89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94 180,16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805 706,73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3 091 431,00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3 091 431,00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185 527,00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обеспечению первичных мер пожарной без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1 435 015,68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1 435 015,68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58 429,95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57 429,95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1 296 585,73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1 296 585,73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4 196 020,55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4 196 020,55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1 568 790,04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1 558 790,04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734 238,11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734 238,11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(Благоустройство кладбища Севе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ное в селе Ладовская Балка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1 782 992,40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1 782 992,40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8 704 304,74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3 731 280,86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347 594,51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мероприятия связанные с добровольной народной дружиной по охране общественн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239 061,43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237 861,43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53 033,08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53 033,08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содержанию памятников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3 383 686,35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752 469,35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649 909,21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3 363 475,11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3 363 475,11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282 601,11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282 601,11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(Ремонт автом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2 400 874,00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2 400 874,00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(Ремонт автомобильной дороги пользования местного значения по ул.Гагарина (от а/д "Пр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градное-Медвеженский-Новомихайловское") в поселке Медвеженский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1 547 706,77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1 547 706,77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942 474,36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942 474,36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580 232,41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580 232,41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7 638 300,03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4 318 591,03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1 074 834,03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400 604,00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233 000,00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167 604,00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содержанию памятников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567 230,03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567 230,03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3 243 757,00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612 540,00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469 979,86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701 820,00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701 820,00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681 820,00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681 820,00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2 494 204,00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2 494 204,00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520 943,28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520 943,28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1 009 250,00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1 005 750,00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140 500,00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140 500,00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798 510,72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798 510,72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6 516 718,09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3 715 814,00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308 400,00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194 400,00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влетворительном состоянии воинских захоронений, памятников и мемориальных комплексов, увековечив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ющих память погибших в годы Великой Отеч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3 407 414,00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776 197,00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678 636,86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61 842,00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393 420,00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393 420,00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368 420,00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368 420,00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2 345 642,09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2 345 642,09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827 392,09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817 392,09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(Обустройство зоны отдыха на те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ритории села Покровского с установкой уличного спортивного оборудования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1 128 250,00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1 128 250,00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8 102 183,26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3 926 437,80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499 450,00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424 450,00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254 450,00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170 000,00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3 426 987,80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721 941,80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631 681,80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12 700,00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2 705 046,00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2 705 046,00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803 739,00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803 739,00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543 739,00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543 739,00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3 248 321,46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3 248 321,46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838 097,00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836 097,00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670 224,46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670 224,46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та за счет средств, поступающих от граждан, </w:t>
            </w:r>
            <w:r w:rsidRPr="006A3711">
              <w:rPr>
                <w:sz w:val="16"/>
                <w:szCs w:val="16"/>
              </w:rPr>
              <w:lastRenderedPageBreak/>
              <w:t>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(Устройство пешеходной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рожки по ул.Красная (от дома №119 до пл.Октябрьская) села Преградного Красногвардейского муниципальн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9 143 158,05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3 444 755,97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121 009,97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и безво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10 403,36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10 403,36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99 606,61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45 493,61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54 113,00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3 323 746,00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618 700,00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493 500,00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30 200,00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2 705 046,00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2 705 046,00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1 286 615,51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1 286 615,51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880 419,51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880 419,51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406 196,00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406 196,00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4 288 101,57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4 288 101,57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948 345,57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948 345,57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(Благоустройство сельского стадиона села Привольного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2 449 756,00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2 449 756,00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9 393 100,94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3 589 892,94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266 606,94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и безво</w:t>
            </w:r>
            <w:r w:rsidRPr="006A3711">
              <w:rPr>
                <w:sz w:val="16"/>
                <w:szCs w:val="16"/>
              </w:rPr>
              <w:t>з</w:t>
            </w:r>
            <w:r w:rsidRPr="006A3711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7 606,74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7 606,74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16 000,20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16 000,20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 xml:space="preserve">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территориальных управлений администрации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3 323 286,00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618 240,00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500 679,87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2 705 046,00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2 705 046,00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123 685,00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633 697,00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633 697,00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33 697,00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33 697,00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5 045 826,00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5 045 826,00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787 586,00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787 586,00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(Благоустройство территории с устройством комплексной спорти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2 808 240,00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2 808 240,00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7 459 812,32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3 818 211,00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379 713,00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263 123,00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154 000,00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109 123,00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3 000,00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108 590,00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108 590,00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тельности территориальных управлений администрации Красногвардейского муниципального округа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3 438 498,00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807 281,00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77 560,14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694 337,86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35 383,00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2 631 217,00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74 212,43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74 212,43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учета органами местного самоуправления муниципальных и городских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74 212,43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74 212,43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2 384 129,60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2 384 129,60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324 462,00</w:t>
            </w:r>
          </w:p>
        </w:tc>
      </w:tr>
      <w:tr w:rsidR="00E37117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324 462,00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(Обустройство подъездов к дворовым терр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ториям по ул.Административная, ул.Юбилейная, подъезда к ул.Садовая, и ремонт участка дороги ул.Московская п.Штурм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1 741 667,60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1 741 667,60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та за счет средств, поступающих от граждан, индивидуальных предприн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268 000,00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268 000,00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нов  местного самоуправления и  на выполнение  мероприятий непрограммных направлений  муниципальными у</w:t>
            </w:r>
            <w:r w:rsidRPr="006A3711">
              <w:rPr>
                <w:sz w:val="16"/>
                <w:szCs w:val="16"/>
              </w:rPr>
              <w:t>ч</w:t>
            </w:r>
            <w:r w:rsidRPr="006A3711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1 183 259,29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1 183 259,29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530 059,29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530 059,29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организации и содержанию мест зах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53 200,00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53 200,00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уличному освещ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280 000,00</w:t>
            </w:r>
          </w:p>
        </w:tc>
      </w:tr>
      <w:tr w:rsidR="00B66C9E" w:rsidRPr="006A3711" w:rsidTr="006A3711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117" w:rsidRPr="006A3711" w:rsidRDefault="00E37117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117" w:rsidRPr="006A3711" w:rsidRDefault="00E3711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1 770 872 733,80</w:t>
            </w:r>
          </w:p>
        </w:tc>
      </w:tr>
    </w:tbl>
    <w:p w:rsidR="006A3711" w:rsidRDefault="006A3711" w:rsidP="00790D07">
      <w:pPr>
        <w:jc w:val="center"/>
        <w:rPr>
          <w:sz w:val="28"/>
          <w:szCs w:val="28"/>
          <w:lang w:val="en-US"/>
        </w:rPr>
      </w:pPr>
      <w:bookmarkStart w:id="0" w:name="RANGE!A1:H611"/>
      <w:bookmarkEnd w:id="0"/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</w:t>
      </w:r>
    </w:p>
    <w:p w:rsidR="006A3711" w:rsidRDefault="006A3711" w:rsidP="006A3711">
      <w:pPr>
        <w:pStyle w:val="a9"/>
        <w:spacing w:after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на 2022 год и плановый период 2023 и 2024 годов»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6A3711" w:rsidRDefault="006A3711" w:rsidP="00790D07">
      <w:pPr>
        <w:jc w:val="center"/>
        <w:rPr>
          <w:sz w:val="28"/>
          <w:szCs w:val="28"/>
          <w:lang w:val="en-US"/>
        </w:rPr>
      </w:pPr>
    </w:p>
    <w:p w:rsidR="00790D07" w:rsidRPr="00432B39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790D07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E5708C" w:rsidRDefault="00E5708C" w:rsidP="00790D07">
      <w:pPr>
        <w:jc w:val="center"/>
        <w:rPr>
          <w:sz w:val="28"/>
          <w:szCs w:val="28"/>
        </w:rPr>
      </w:pPr>
    </w:p>
    <w:p w:rsidR="00790D07" w:rsidRDefault="00790D07" w:rsidP="00790D07">
      <w:pPr>
        <w:jc w:val="right"/>
        <w:rPr>
          <w:szCs w:val="28"/>
        </w:rPr>
      </w:pPr>
      <w:r w:rsidRPr="00F360CA">
        <w:rPr>
          <w:sz w:val="16"/>
          <w:szCs w:val="16"/>
        </w:rPr>
        <w:t>(рублей)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276"/>
        <w:gridCol w:w="567"/>
        <w:gridCol w:w="1559"/>
      </w:tblGrid>
      <w:tr w:rsidR="00790D07" w:rsidRPr="006A3711" w:rsidTr="006A3711">
        <w:trPr>
          <w:trHeight w:val="184"/>
        </w:trPr>
        <w:tc>
          <w:tcPr>
            <w:tcW w:w="6804" w:type="dxa"/>
            <w:vMerge w:val="restart"/>
            <w:shd w:val="clear" w:color="auto" w:fill="auto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ВР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Сумма</w:t>
            </w:r>
          </w:p>
        </w:tc>
      </w:tr>
      <w:tr w:rsidR="00790D07" w:rsidRPr="006A3711" w:rsidTr="006A3711">
        <w:trPr>
          <w:trHeight w:val="184"/>
        </w:trPr>
        <w:tc>
          <w:tcPr>
            <w:tcW w:w="6804" w:type="dxa"/>
            <w:vMerge/>
            <w:vAlign w:val="center"/>
          </w:tcPr>
          <w:p w:rsidR="00790D07" w:rsidRPr="006A3711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6A3711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D07" w:rsidRPr="006A3711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90D07" w:rsidRPr="006A3711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6A3711" w:rsidTr="006A3711">
        <w:tc>
          <w:tcPr>
            <w:tcW w:w="6804" w:type="dxa"/>
            <w:shd w:val="clear" w:color="auto" w:fill="auto"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90D07" w:rsidRPr="006A3711" w:rsidRDefault="00790D07" w:rsidP="00F96EF3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4.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24 523 515,59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13 294 236,00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ведения централизованного бюджетного (бухгалте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ского) учета и формирование бюджетной (бухгалтерской) отчетн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13 294 236,00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13 277 236,00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10 966 430,00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2 240 806,00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ципального округа Ставропольского края "Управление финансами"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160 002 052,08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"Организация культу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97 708 192,29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76 588 311,29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 w:rsidP="00AE2823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58 2</w:t>
            </w:r>
            <w:r w:rsidR="00AE2823" w:rsidRPr="006A3711">
              <w:rPr>
                <w:color w:val="000000"/>
                <w:sz w:val="16"/>
                <w:szCs w:val="16"/>
              </w:rPr>
              <w:t>8</w:t>
            </w:r>
            <w:r w:rsidRPr="006A3711">
              <w:rPr>
                <w:color w:val="000000"/>
                <w:sz w:val="16"/>
                <w:szCs w:val="16"/>
              </w:rPr>
              <w:t xml:space="preserve">7 </w:t>
            </w:r>
            <w:r w:rsidR="00AE2823" w:rsidRPr="006A3711">
              <w:rPr>
                <w:color w:val="000000"/>
                <w:sz w:val="16"/>
                <w:szCs w:val="16"/>
              </w:rPr>
              <w:t>714</w:t>
            </w:r>
            <w:r w:rsidRPr="006A3711">
              <w:rPr>
                <w:color w:val="000000"/>
                <w:sz w:val="16"/>
                <w:szCs w:val="16"/>
              </w:rPr>
              <w:t>,14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26 335 839,00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10 940 879,14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 w:rsidP="00AE2823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20 4</w:t>
            </w:r>
            <w:r w:rsidR="00AE2823" w:rsidRPr="006A3711">
              <w:rPr>
                <w:color w:val="000000"/>
                <w:sz w:val="16"/>
                <w:szCs w:val="16"/>
              </w:rPr>
              <w:t>8</w:t>
            </w:r>
            <w:r w:rsidRPr="006A3711">
              <w:rPr>
                <w:color w:val="000000"/>
                <w:sz w:val="16"/>
                <w:szCs w:val="16"/>
              </w:rPr>
              <w:t xml:space="preserve">9 </w:t>
            </w:r>
            <w:r w:rsidR="00AE2823" w:rsidRPr="006A3711">
              <w:rPr>
                <w:color w:val="000000"/>
                <w:sz w:val="16"/>
                <w:szCs w:val="16"/>
              </w:rPr>
              <w:t>532</w:t>
            </w:r>
            <w:r w:rsidRPr="006A3711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521 464,00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роприятий по подготовке и проведению 77-й годовщины Победы в Великой Отечественной войне 1941-1945 годов в Красногвардейском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роприятий по проведению капитального ремонта здания МБУК "Социально-культурное объединение Красногва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дейского муниципального округа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 w:rsidP="00CE25B2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11 1</w:t>
            </w:r>
            <w:r w:rsidR="00CE25B2" w:rsidRPr="006A3711">
              <w:rPr>
                <w:color w:val="000000"/>
                <w:sz w:val="16"/>
                <w:szCs w:val="16"/>
              </w:rPr>
              <w:t>5</w:t>
            </w:r>
            <w:r w:rsidRPr="006A3711">
              <w:rPr>
                <w:color w:val="000000"/>
                <w:sz w:val="16"/>
                <w:szCs w:val="16"/>
              </w:rPr>
              <w:t xml:space="preserve">2 </w:t>
            </w:r>
            <w:r w:rsidR="00CE25B2" w:rsidRPr="006A3711">
              <w:rPr>
                <w:color w:val="000000"/>
                <w:sz w:val="16"/>
                <w:szCs w:val="16"/>
              </w:rPr>
              <w:t>118</w:t>
            </w:r>
            <w:r w:rsidRPr="006A3711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 w:rsidP="00CE25B2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11 1</w:t>
            </w:r>
            <w:r w:rsidR="00CE25B2" w:rsidRPr="006A3711">
              <w:rPr>
                <w:color w:val="000000"/>
                <w:sz w:val="16"/>
                <w:szCs w:val="16"/>
              </w:rPr>
              <w:t>5</w:t>
            </w:r>
            <w:r w:rsidRPr="006A3711">
              <w:rPr>
                <w:color w:val="000000"/>
                <w:sz w:val="16"/>
                <w:szCs w:val="16"/>
              </w:rPr>
              <w:t xml:space="preserve">2 </w:t>
            </w:r>
            <w:r w:rsidR="00CE25B2" w:rsidRPr="006A3711">
              <w:rPr>
                <w:color w:val="000000"/>
                <w:sz w:val="16"/>
                <w:szCs w:val="16"/>
              </w:rPr>
              <w:t>118</w:t>
            </w:r>
            <w:r w:rsidRPr="006A3711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4 602 349,15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287 854,15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716 724,00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17 055 742,44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16 574 657,44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16 245 742,24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15 547 236,00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60 300,00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60 300,00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 книжных фондов библиотек муниципальных образований и государственных общедоступных библи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color w:val="000000"/>
                <w:sz w:val="16"/>
                <w:szCs w:val="16"/>
              </w:rPr>
              <w:t>ы</w:t>
            </w:r>
            <w:r w:rsidRPr="006A3711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дополн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тельного образования детей в сфере культуры и искусства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17 202 980,70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дополнител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образования детей в сфере культуры и искусства в Красногвардейском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16 821 980,70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16 779 980,70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16 779 980,70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щения педагогическим работникам муниципальных образовательных организаций, проживающим и работающим в сельских нас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28 035 136,65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28 035 136,65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120 614,00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49 963,00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25 924 098,65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24 737 146,00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609 032 764,18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дошкольного, общего и дополнительного образ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570 469 556,86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бесплатного дошкол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167 246 945,06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99 363 084,10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63 693 969,00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30 937 659,10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Компенсация части платы, взимаемой с родителей (законных пре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ставителей) за присмотр и уход за детьми, осваивающими образовательные программы дошкольного образования в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color w:val="000000"/>
                <w:sz w:val="16"/>
                <w:szCs w:val="16"/>
              </w:rPr>
              <w:t>ы</w:t>
            </w:r>
            <w:r w:rsidRPr="006A3711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платного дошкольного образования в муниципальных дошкольных и общеобразовательных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55 212 148,46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54 831 038,46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346 871 058,00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 w:rsidP="004E651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 xml:space="preserve">121 </w:t>
            </w:r>
            <w:r w:rsidR="004E651E">
              <w:rPr>
                <w:color w:val="000000"/>
                <w:sz w:val="16"/>
                <w:szCs w:val="16"/>
              </w:rPr>
              <w:t>9</w:t>
            </w:r>
            <w:r w:rsidRPr="006A3711">
              <w:rPr>
                <w:color w:val="000000"/>
                <w:sz w:val="16"/>
                <w:szCs w:val="16"/>
              </w:rPr>
              <w:t>93 423,52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70 415 547,00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EF6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48 066 160,52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2 878 990,00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Ежемесячное денежное вознаграждение за классное руководство педагог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</w:t>
            </w:r>
            <w:r w:rsidRPr="006A3711">
              <w:rPr>
                <w:sz w:val="16"/>
                <w:szCs w:val="16"/>
              </w:rPr>
              <w:t>л</w:t>
            </w:r>
            <w:r w:rsidRPr="006A3711">
              <w:rPr>
                <w:sz w:val="16"/>
                <w:szCs w:val="16"/>
              </w:rPr>
              <w:t>нительного образования детей в муниципальных общеобразовательных организациях и на финансовое обеспеч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получения начального общего, основного общего, среднего общего образования в частных общеобразов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165 819 491,35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164 804 781,35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1 014 710,00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 и частных образовательных организациях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2 578 471,22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2 229 827,41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320 325,49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ности определения сметной стоимости для строительства, реконструкции, модернизации и кап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тального ремонта объектов социальной и инженерной инфраструктуры собственности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образований Ставропольского края, расположенных в сельской местности (Реконструкция здания МКОУ Средняя общеобразов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ности определения сметной стоимости для строительства, реконструкции, модернизации и кап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 xml:space="preserve">тального ремонта объектов социальной и инженерной инфраструктуры </w:t>
            </w:r>
            <w:r w:rsidRPr="006A3711">
              <w:rPr>
                <w:sz w:val="16"/>
                <w:szCs w:val="16"/>
              </w:rPr>
              <w:lastRenderedPageBreak/>
              <w:t>собственности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образований Ставропольского края, расположенных в сельской местности (Реконстру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ция здания школы №1 со строительством спортивного зала МКОУ Гимназия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антитеррористических мероприятий в муниципальных образовательных организ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209 980,63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209 980,63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24 653 247,52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24 520 746,40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21 832 297,00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2 464 398,40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224 051,00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 связанные с реализацией м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роприятий  по оплате  труда работникам, участвующим в увеличении доходов бюджета Красногвардейского 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щения педагогическим работникам муниципальных образовательных организаций, проживающим и работающим в сельских нас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15 314 044,47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4 284 000,00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10 652 893,69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функционирования це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тров образования цифрового и гуманитарного профилей "Точка роста", а также центров образования естественно-научной и технологической напра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ленностей в общеобразовательных организациях, расположенных в сельской местности и 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лых городах</w:t>
            </w:r>
            <w:r w:rsidRPr="006A371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10 652 893,69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9 160 865,00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1 492 028,69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Создание в общеобразовательных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ганизациях, расположенных в сельской местности и малых городах, условий для занятий физич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1 447 368,12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29 054 993,38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28 904 993,38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25 858 504,38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21 381 285,00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4 454 854,38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"Государственная поддержка детей-сирот и детей, оставши</w:t>
            </w:r>
            <w:r w:rsidRPr="006A3711">
              <w:rPr>
                <w:sz w:val="16"/>
                <w:szCs w:val="16"/>
              </w:rPr>
              <w:t>х</w:t>
            </w:r>
            <w:r w:rsidRPr="006A3711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организацию и осущест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ление деятельности по опеке и попечительству в области образования государственными полномочиями Ставропольского края по организации и осуществлению деятельности по опеке и попечительству" в области образов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телей, в приемных семьях, а также на вознаграждение, причитающееся пр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</w:t>
            </w:r>
            <w:r w:rsidRPr="006A3711">
              <w:rPr>
                <w:b/>
                <w:bCs/>
                <w:sz w:val="16"/>
                <w:szCs w:val="16"/>
              </w:rPr>
              <w:t>у</w:t>
            </w:r>
            <w:r w:rsidRPr="006A3711">
              <w:rPr>
                <w:b/>
                <w:bCs/>
                <w:sz w:val="16"/>
                <w:szCs w:val="16"/>
              </w:rPr>
              <w:t>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957 000,16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"Профилактика терр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странения идеологии терроризма (экстремизма) и минимизации и (или) ликвидации последствий его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лактике  распространения идеологии терроризма (экстремизма) и минимизации и (или) ликвидации последствий его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«Минимизация риска совершения террор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545 000,00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ние бдительности граждан, профилактику совершения правонарушений и преступлений, рес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циализацию и социальную адаптацию лиц отбывших уголовное наказание в виде лишения св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2C5E84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E84" w:rsidRPr="006A3711" w:rsidRDefault="002D278B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E84" w:rsidRPr="006A3711" w:rsidRDefault="002C5E84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E84" w:rsidRPr="006A3711" w:rsidRDefault="002C5E84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E84" w:rsidRPr="006A3711" w:rsidRDefault="002C5E84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2C5E84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</w:t>
            </w:r>
            <w:r w:rsidR="006E45DE" w:rsidRPr="006A3711">
              <w:rPr>
                <w:color w:val="000000"/>
                <w:sz w:val="16"/>
                <w:szCs w:val="16"/>
              </w:rPr>
              <w:t>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"Профилактика нарк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ского края "Развитие экономики, малого и среднего бизнеса, улучшение инвестиционного клим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9 772 535,91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"Соверше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опубликование в районных средствах массовой инфо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мации статей, публикаций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конкурсов среди субъектов малого и средн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го предпринимательства, а также организация проведения празднования Дня росси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"Стимулиров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ние развития цивилизованных форм розничной торговли, общественного питания и бытового обслуживания населения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дейского муниципального округа информационно-маркетингового проекта "П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купай Ставропольское!"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"Формирование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приятного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создание и размещение в средствах массовой информ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ции, буклетах, на рекламных щитах, выставочных стендах, на мониторах или и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юридическим лицам и индивидуальным предпринимат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лям, реализующим инвестиционные проекты на территории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"Снижение административных барьеров, оптимиз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ция и повышение качества предоставления государственных и муниципальных услуг в Красногвардейском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ном округе, в том числе на базе многофункционального центра предоставления государственных и муниципальных услуг в Красногвардейском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9 744 265,91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9 664 265,91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9 644 265,91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8 145 036,00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1 269 229,91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15 230 516,51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12 769 408,94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9 928 213,94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9 923 213,94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5 600 157,00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3 654 807,94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68 249,00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ского муниципального округа Ставропольского края по видам спорта, обеспечение подготовки и участия спортсменов и спортивных сборных к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манд Красногвардейского муниципального округа Ставропольского края в международных, всероссийских, краевых и др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2 791 195,00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2 791 195,00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1 698 195,00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998 000,00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95 000,00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связанные с проведением 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5 447 701,47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растениево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меропри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5 359 800,23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5 359 800,23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613 434,40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2 425 385,00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2 425 385,00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1 864 313,88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371 617 836,16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</w:t>
            </w:r>
            <w:r w:rsidRPr="006A3711">
              <w:rPr>
                <w:color w:val="000000"/>
                <w:sz w:val="16"/>
                <w:szCs w:val="16"/>
              </w:rPr>
              <w:t>у</w:t>
            </w:r>
            <w:r w:rsidRPr="006A3711">
              <w:rPr>
                <w:color w:val="000000"/>
                <w:sz w:val="16"/>
                <w:szCs w:val="16"/>
              </w:rPr>
              <w:t>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353 090 990,06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138 650 477,57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6A3711">
              <w:rPr>
                <w:sz w:val="16"/>
                <w:szCs w:val="16"/>
              </w:rPr>
              <w:t>ж</w:t>
            </w:r>
            <w:r w:rsidRPr="006A3711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6A3711">
              <w:rPr>
                <w:sz w:val="16"/>
                <w:szCs w:val="16"/>
              </w:rPr>
              <w:t>ю</w:t>
            </w:r>
            <w:r w:rsidRPr="006A3711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питальный ремонт общего имущества в мн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59 756,35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58 525,01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ющим на территории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14 900 067,88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184 983,12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14 715 084,76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6A3711">
              <w:rPr>
                <w:sz w:val="16"/>
                <w:szCs w:val="16"/>
              </w:rPr>
              <w:t>м</w:t>
            </w:r>
            <w:r w:rsidRPr="006A3711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15 898 120,88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251 679,61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15 646 441,27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Дополнительные меры социальной поддержки в виде дополнител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ной компенсации расходов на оплату жилых помещений и коммунальных услуг участникам, инвалидам Великой Отечественной войны и бывшим несове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266 380,00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266 148,72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питальный ремонт общего имущества в мн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36 643,05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36 643,05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151 532 715,82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63 291,78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843,06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62 448,72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4 602 943,80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45 573,70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4 557 370,10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108 151 614,94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108 151 614,94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62 907 796,67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Ежемесячная выплата в связи с рожд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35 525 932,76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18 526 846,10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18 526 846,10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отдельных госуда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18 526 846,10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15 399 775,00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</w:t>
            </w:r>
            <w:r w:rsidRPr="006A3711">
              <w:rPr>
                <w:b/>
                <w:bCs/>
                <w:sz w:val="16"/>
                <w:szCs w:val="16"/>
              </w:rPr>
              <w:t>о</w:t>
            </w:r>
            <w:r w:rsidRPr="006A3711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2 732 386,00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"Организация мол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ципального округа Ставропольского края "Молодежная политика" и общепрограммные меропр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2 454 386,00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2 454 386,00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2 449 386,00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2 198 437,68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229 948,32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354 188 148,32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"Развитие транспор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353 788 148,32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"Развитие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353 788 148,32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содержание и ремонт автомобильных дорог общего пользов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развитие дорожного хозя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10 771 161,56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9 521 161,56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1 250 000,00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Развитие транспортной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 на сельских территориях (Реконструкция подьездной автомобильной дороги общего пользования к хранилищу картофеля, примыкание к автом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бильной дороге Ростов-на-Дону (от М-4 "Дон") - Ставрополь км 227+750 (слева), в Красногвардейском районе Ста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</w:t>
            </w:r>
            <w:r w:rsidRPr="006A3711">
              <w:rPr>
                <w:color w:val="000000"/>
                <w:sz w:val="16"/>
                <w:szCs w:val="16"/>
              </w:rPr>
              <w:t>ь</w:t>
            </w:r>
            <w:r w:rsidRPr="006A3711">
              <w:rPr>
                <w:color w:val="000000"/>
                <w:sz w:val="16"/>
                <w:szCs w:val="16"/>
              </w:rPr>
              <w:t>зования местного значения (Реконструкция автомобильной дороги общего пользования с.Родыки - х.Средний, протяже</w:t>
            </w:r>
            <w:r w:rsidRPr="006A3711">
              <w:rPr>
                <w:color w:val="000000"/>
                <w:sz w:val="16"/>
                <w:szCs w:val="16"/>
              </w:rPr>
              <w:t>н</w:t>
            </w:r>
            <w:r w:rsidRPr="006A3711">
              <w:rPr>
                <w:color w:val="000000"/>
                <w:sz w:val="16"/>
                <w:szCs w:val="16"/>
              </w:rPr>
              <w:t>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155 707 190,00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155 707 190,00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Капитальный ремонт и ремонт автомобильных дорог общего 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59 390 024,39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59 390 024,39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"Повышение безопа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профила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</w:t>
            </w:r>
            <w:r w:rsidRPr="006A3711">
              <w:rPr>
                <w:b/>
                <w:bCs/>
                <w:sz w:val="16"/>
                <w:szCs w:val="16"/>
              </w:rPr>
              <w:t>е</w:t>
            </w:r>
            <w:r w:rsidRPr="006A3711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"Организация проведения работ по 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устройству общественных и дворовых территорий Красногварде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торий, дворовых территорий, изготовление сметной документации и проведение проверки пр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вильности применения сметных нормативов, индексов и методологии выполнения сметной д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6A3711">
              <w:rPr>
                <w:b/>
                <w:bCs/>
                <w:sz w:val="16"/>
                <w:szCs w:val="16"/>
              </w:rPr>
              <w:t>ь</w:t>
            </w:r>
            <w:r w:rsidRPr="006A3711">
              <w:rPr>
                <w:b/>
                <w:bCs/>
                <w:sz w:val="16"/>
                <w:szCs w:val="16"/>
              </w:rPr>
              <w:t>ского края "Развитие градостроительства и архитектуры Красногвардейского муниципального окр</w:t>
            </w:r>
            <w:r w:rsidRPr="006A3711">
              <w:rPr>
                <w:b/>
                <w:bCs/>
                <w:sz w:val="16"/>
                <w:szCs w:val="16"/>
              </w:rPr>
              <w:t>у</w:t>
            </w:r>
            <w:r w:rsidRPr="006A3711">
              <w:rPr>
                <w:b/>
                <w:bCs/>
                <w:sz w:val="16"/>
                <w:szCs w:val="16"/>
              </w:rPr>
              <w:t>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4 205 200,00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 Ставропольского края, информационная система обеспечения градостроительной деятельн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6A3711">
              <w:rPr>
                <w:sz w:val="16"/>
                <w:szCs w:val="16"/>
              </w:rPr>
              <w:t>к</w:t>
            </w:r>
            <w:r w:rsidRPr="006A3711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</w:t>
            </w:r>
            <w:r w:rsidRPr="006A3711">
              <w:rPr>
                <w:b/>
                <w:bCs/>
                <w:sz w:val="16"/>
                <w:szCs w:val="16"/>
              </w:rPr>
              <w:t>й</w:t>
            </w:r>
            <w:r w:rsidRPr="006A3711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6 120 988,86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818 894,40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"Закупка контейнеров для раздельного накопления твердых комм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нальных отходов"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связанные с приобретением контейнеров для раздельного накопления твердых комм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энергосбережения и повышение энергетич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капитальный ремонт кровель зданий муниципальных учрежд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749 980,00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"Предоставление молодым семьям социальных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4 552 114,46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</w:t>
            </w:r>
            <w:r w:rsidRPr="006A3711">
              <w:rPr>
                <w:b/>
                <w:bCs/>
                <w:sz w:val="16"/>
                <w:szCs w:val="16"/>
              </w:rPr>
              <w:t>и</w:t>
            </w:r>
            <w:r w:rsidRPr="006A3711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5 240 047,00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5 240 047,00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4 640 047,00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3 805 338,00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2 611 097,00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2 611 097,00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304 729,21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sz w:val="16"/>
                <w:szCs w:val="16"/>
              </w:rPr>
            </w:pPr>
            <w:r w:rsidRPr="006A3711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</w:t>
            </w:r>
            <w:r w:rsidRPr="006A3711">
              <w:rPr>
                <w:b/>
                <w:bCs/>
                <w:sz w:val="16"/>
                <w:szCs w:val="16"/>
              </w:rPr>
              <w:t>о</w:t>
            </w:r>
            <w:r w:rsidRPr="006A3711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9 080 314,00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расходы,  связанные с реализацией мероприятий непр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расходы  на выполнение  мероприятий непр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2 914 925,00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</w:t>
            </w:r>
            <w:r w:rsidRPr="006A3711">
              <w:rPr>
                <w:sz w:val="16"/>
                <w:szCs w:val="16"/>
              </w:rPr>
              <w:t>м</w:t>
            </w:r>
            <w:r w:rsidRPr="006A3711">
              <w:rPr>
                <w:sz w:val="16"/>
                <w:szCs w:val="16"/>
              </w:rPr>
              <w:t>лению муниципального имущества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</w:t>
            </w:r>
            <w:r w:rsidRPr="006A3711">
              <w:rPr>
                <w:sz w:val="16"/>
                <w:szCs w:val="16"/>
              </w:rPr>
              <w:t>с</w:t>
            </w:r>
            <w:r w:rsidRPr="006A3711">
              <w:rPr>
                <w:sz w:val="16"/>
                <w:szCs w:val="16"/>
              </w:rPr>
              <w:t>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6 165 389,00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745 479,26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598 439,00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развитию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ного самоуправления и  на выполнение  мероприятий непрограммных направлений  муниц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6A3711">
              <w:rPr>
                <w:b/>
                <w:bCs/>
                <w:color w:val="000000"/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185 695 292,56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98 891 495,19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</w:t>
            </w:r>
            <w:r w:rsidRPr="006A3711">
              <w:rPr>
                <w:sz w:val="16"/>
                <w:szCs w:val="16"/>
              </w:rPr>
              <w:t>н</w:t>
            </w:r>
            <w:r w:rsidRPr="006A3711">
              <w:rPr>
                <w:sz w:val="16"/>
                <w:szCs w:val="16"/>
              </w:rPr>
              <w:t>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4 032 631,00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3 374 465,00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658 166,00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12 043 300,69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8 321 666,15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3 715 525,32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6 109,22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582 369,11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582 369,11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ности и энергосбережению в Красногвардейском муниципальном округе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1 161 437,68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1 161 437,68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лактике  распространения идеологии терроризма (экстремизма) и минимизации и (или) ликвидации последствий его пр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 xml:space="preserve">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развитию системы комм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нальной инфраструктуры в Красногвардейском муниципальном округе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6A3711">
              <w:rPr>
                <w:color w:val="000000"/>
                <w:sz w:val="16"/>
                <w:szCs w:val="16"/>
              </w:rPr>
              <w:t>н</w:t>
            </w:r>
            <w:r w:rsidRPr="006A3711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818 725,74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818 725,74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6A3711">
              <w:rPr>
                <w:color w:val="000000"/>
                <w:sz w:val="16"/>
                <w:szCs w:val="16"/>
              </w:rPr>
              <w:t>й</w:t>
            </w:r>
            <w:r w:rsidRPr="006A3711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21 023 100,95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20 957 883,95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65 217,00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204 429,95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A3711">
              <w:rPr>
                <w:sz w:val="16"/>
                <w:szCs w:val="16"/>
              </w:rPr>
              <w:t>б</w:t>
            </w:r>
            <w:r w:rsidRPr="006A3711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57 429,95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</w:t>
            </w:r>
            <w:r w:rsidRPr="006A3711">
              <w:rPr>
                <w:color w:val="000000"/>
                <w:sz w:val="16"/>
                <w:szCs w:val="16"/>
              </w:rPr>
              <w:t>а</w:t>
            </w:r>
            <w:r w:rsidRPr="006A3711">
              <w:rPr>
                <w:color w:val="000000"/>
                <w:sz w:val="16"/>
                <w:szCs w:val="16"/>
              </w:rPr>
              <w:t xml:space="preserve">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954 200,00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850 996,00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103 204,00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6A3711">
              <w:rPr>
                <w:color w:val="000000"/>
                <w:sz w:val="16"/>
                <w:szCs w:val="16"/>
              </w:rPr>
              <w:t>н</w:t>
            </w:r>
            <w:r w:rsidRPr="006A3711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8 205 209,25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8 205 209,25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435 799,60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435 799,60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</w:t>
            </w:r>
            <w:r w:rsidRPr="006A3711">
              <w:rPr>
                <w:sz w:val="16"/>
                <w:szCs w:val="16"/>
              </w:rPr>
              <w:t>я</w:t>
            </w:r>
            <w:r w:rsidRPr="006A3711">
              <w:rPr>
                <w:sz w:val="16"/>
                <w:szCs w:val="16"/>
              </w:rPr>
              <w:t>нии воинских захоронений, памятников и мемориальных комплексов, увековечивающих память погибших в годы Великой Отеч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9 567 776,35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9 567 776,35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ния и (или) их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1 855 441,00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1 855 441,00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6A3711">
              <w:rPr>
                <w:color w:val="000000"/>
                <w:sz w:val="16"/>
                <w:szCs w:val="16"/>
              </w:rPr>
              <w:t>а</w:t>
            </w:r>
            <w:r w:rsidRPr="006A3711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1 688 083,87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1 688 083,87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</w:t>
            </w:r>
            <w:r w:rsidRPr="006A3711">
              <w:rPr>
                <w:color w:val="000000"/>
                <w:sz w:val="16"/>
                <w:szCs w:val="16"/>
              </w:rPr>
              <w:t>р</w:t>
            </w:r>
            <w:r w:rsidRPr="006A3711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6A3711">
              <w:rPr>
                <w:sz w:val="16"/>
                <w:szCs w:val="16"/>
              </w:rPr>
              <w:t>у</w:t>
            </w:r>
            <w:r w:rsidRPr="006A3711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 по созданию администрати</w:t>
            </w:r>
            <w:r w:rsidRPr="006A3711">
              <w:rPr>
                <w:sz w:val="16"/>
                <w:szCs w:val="16"/>
              </w:rPr>
              <w:t>в</w:t>
            </w:r>
            <w:r w:rsidRPr="006A3711">
              <w:rPr>
                <w:sz w:val="16"/>
                <w:szCs w:val="16"/>
              </w:rPr>
              <w:t>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мероприятий при осуществлении деятельности по обращ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ки с устройством прилегающих пешеходных дорожек в с.Дмитриевское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6A3711">
              <w:rPr>
                <w:sz w:val="16"/>
                <w:szCs w:val="16"/>
              </w:rPr>
              <w:t>д</w:t>
            </w:r>
            <w:r w:rsidRPr="006A3711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ющих пешеходных дорожек в с.Дмитриевское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1 072 000,00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1 072 000,00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425 000,00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градное-Медвеженский-Новомихайловское") в поселке Медвеженский Красногвардейского муниц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680 000,00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устройство сельского стадиона села Привольного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360 000,00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устройство территории с устройством комплексной спортивной детской площадки в селе Родыки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400 000,00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268 000,00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1 782 992,40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1 782 992,40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ство тротуара по ул.Пионерская в селе Новомихайловское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798 510,72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798 510,72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ство зоны отдыха на территории села Покровского с установкой уличного спортивного оборудования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1 128 250,00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1 128 250,00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6A3711">
              <w:rPr>
                <w:sz w:val="16"/>
                <w:szCs w:val="16"/>
              </w:rPr>
              <w:t>й</w:t>
            </w:r>
            <w:r w:rsidRPr="006A3711">
              <w:rPr>
                <w:sz w:val="16"/>
                <w:szCs w:val="16"/>
              </w:rPr>
              <w:t>ство пешеходной дорожки по ул.Красная (от дома №119 до пл.Октябрьская) села Преградного Красногвардейского муниципального округа Ставр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1 200 000,00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Непрограммные расходы на обеспеч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40 909 052,04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обеспечение функций о</w:t>
            </w:r>
            <w:r w:rsidRPr="006A3711">
              <w:rPr>
                <w:sz w:val="16"/>
                <w:szCs w:val="16"/>
              </w:rPr>
              <w:t>р</w:t>
            </w:r>
            <w:r w:rsidRPr="006A3711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9 351 335,04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7 640 590,71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790 283,00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sz w:val="16"/>
                <w:szCs w:val="16"/>
              </w:rPr>
              <w:t>о</w:t>
            </w:r>
            <w:r w:rsidRPr="006A371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</w:t>
            </w:r>
            <w:r w:rsidRPr="006A3711">
              <w:rPr>
                <w:color w:val="000000"/>
                <w:sz w:val="16"/>
                <w:szCs w:val="16"/>
              </w:rPr>
              <w:t>т</w:t>
            </w:r>
            <w:r w:rsidRPr="006A3711">
              <w:rPr>
                <w:color w:val="000000"/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43 997 056,33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6 742 190,18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5 396 891,36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216 685,21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A3711">
              <w:rPr>
                <w:color w:val="000000"/>
                <w:sz w:val="16"/>
                <w:szCs w:val="16"/>
              </w:rPr>
              <w:t>о</w:t>
            </w:r>
            <w:r w:rsidRPr="006A371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обеспечение гарантий м</w:t>
            </w:r>
            <w:r w:rsidRPr="006A3711">
              <w:rPr>
                <w:color w:val="000000"/>
                <w:sz w:val="16"/>
                <w:szCs w:val="16"/>
              </w:rPr>
              <w:t>у</w:t>
            </w:r>
            <w:r w:rsidRPr="006A3711">
              <w:rPr>
                <w:color w:val="000000"/>
                <w:sz w:val="16"/>
                <w:szCs w:val="16"/>
              </w:rPr>
              <w:t>ниципальных служащим в соответствии с действующим законодател</w:t>
            </w:r>
            <w:r w:rsidRPr="006A3711">
              <w:rPr>
                <w:color w:val="000000"/>
                <w:sz w:val="16"/>
                <w:szCs w:val="16"/>
              </w:rPr>
              <w:t>ь</w:t>
            </w:r>
            <w:r w:rsidRPr="006A3711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130 930,00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46 004,00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84 926,00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по информатизации о</w:t>
            </w:r>
            <w:r w:rsidRPr="006A3711">
              <w:rPr>
                <w:color w:val="000000"/>
                <w:sz w:val="16"/>
                <w:szCs w:val="16"/>
              </w:rPr>
              <w:t>р</w:t>
            </w:r>
            <w:r w:rsidRPr="006A3711">
              <w:rPr>
                <w:color w:val="000000"/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123 800,00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172 070,00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sz w:val="16"/>
                <w:szCs w:val="16"/>
              </w:rPr>
              <w:t>и</w:t>
            </w:r>
            <w:r w:rsidRPr="006A3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Социальное обеспечение и иные в</w:t>
            </w:r>
            <w:r w:rsidRPr="006A3711">
              <w:rPr>
                <w:sz w:val="16"/>
                <w:szCs w:val="16"/>
              </w:rPr>
              <w:t>ы</w:t>
            </w:r>
            <w:r w:rsidRPr="006A3711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109 070,00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</w:t>
            </w:r>
            <w:r w:rsidRPr="006A3711">
              <w:rPr>
                <w:sz w:val="16"/>
                <w:szCs w:val="16"/>
              </w:rPr>
              <w:t>е</w:t>
            </w:r>
            <w:r w:rsidRPr="006A3711">
              <w:rPr>
                <w:sz w:val="16"/>
                <w:szCs w:val="16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6A3711">
              <w:rPr>
                <w:sz w:val="16"/>
                <w:szCs w:val="16"/>
              </w:rPr>
              <w:t>т</w:t>
            </w:r>
            <w:r w:rsidRPr="006A3711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</w:t>
            </w:r>
            <w:r w:rsidRPr="006A3711">
              <w:rPr>
                <w:sz w:val="16"/>
                <w:szCs w:val="16"/>
              </w:rPr>
              <w:t>а</w:t>
            </w:r>
            <w:r w:rsidRPr="006A3711">
              <w:rPr>
                <w:sz w:val="16"/>
                <w:szCs w:val="16"/>
              </w:rPr>
              <w:t>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693 713,64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643 800,00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49 913,64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DE" w:rsidRPr="006A3711" w:rsidRDefault="006E45DE">
            <w:pPr>
              <w:rPr>
                <w:sz w:val="16"/>
                <w:szCs w:val="16"/>
              </w:rPr>
            </w:pPr>
            <w:r w:rsidRPr="006A3711">
              <w:rPr>
                <w:sz w:val="16"/>
                <w:szCs w:val="16"/>
              </w:rPr>
              <w:t>Формирование, содержание и использование Архивного фонда Ставропол</w:t>
            </w:r>
            <w:r w:rsidRPr="006A3711">
              <w:rPr>
                <w:sz w:val="16"/>
                <w:szCs w:val="16"/>
              </w:rPr>
              <w:t>ь</w:t>
            </w:r>
            <w:r w:rsidRPr="006A371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A3711">
              <w:rPr>
                <w:color w:val="000000"/>
                <w:sz w:val="16"/>
                <w:szCs w:val="16"/>
              </w:rPr>
              <w:t>е</w:t>
            </w:r>
            <w:r w:rsidRPr="006A3711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both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A3711">
              <w:rPr>
                <w:color w:val="000000"/>
                <w:sz w:val="16"/>
                <w:szCs w:val="16"/>
              </w:rPr>
              <w:t>и</w:t>
            </w:r>
            <w:r w:rsidRPr="006A3711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6E45DE">
            <w:pPr>
              <w:jc w:val="center"/>
              <w:rPr>
                <w:color w:val="000000"/>
                <w:sz w:val="16"/>
                <w:szCs w:val="16"/>
              </w:rPr>
            </w:pPr>
            <w:r w:rsidRPr="006A3711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6E45DE" w:rsidRPr="006A3711" w:rsidTr="006A371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5DE" w:rsidRPr="006A3711" w:rsidRDefault="006E45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5DE" w:rsidRPr="006A3711" w:rsidRDefault="00F413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711">
              <w:rPr>
                <w:b/>
                <w:bCs/>
                <w:color w:val="000000"/>
                <w:sz w:val="16"/>
                <w:szCs w:val="16"/>
              </w:rPr>
              <w:t>1 770 872 733,80</w:t>
            </w:r>
          </w:p>
        </w:tc>
      </w:tr>
    </w:tbl>
    <w:p w:rsidR="00E5708C" w:rsidRDefault="00E5708C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74EB" w:rsidRPr="002E3B93" w:rsidRDefault="005474EB" w:rsidP="006A3711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2E3B93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Красногвардейского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</w:t>
      </w:r>
    </w:p>
    <w:p w:rsidR="006A3711" w:rsidRDefault="006A3711" w:rsidP="006A3711">
      <w:pPr>
        <w:pStyle w:val="a9"/>
        <w:spacing w:after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на 2022 год и плановый период 2023 и 2024 годов»</w:t>
      </w:r>
    </w:p>
    <w:p w:rsidR="006A3711" w:rsidRDefault="006A3711" w:rsidP="006A3711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6A6AC4" w:rsidRPr="006A6AC4" w:rsidRDefault="006A6AC4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 w:val="18"/>
          <w:szCs w:val="28"/>
        </w:rPr>
      </w:pPr>
    </w:p>
    <w:p w:rsidR="005474EB" w:rsidRPr="002E3B93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5474EB" w:rsidRPr="002E3B93" w:rsidRDefault="005474EB" w:rsidP="005474EB">
      <w:pPr>
        <w:spacing w:line="0" w:lineRule="atLeast"/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5474EB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классификации расходов  бюджета</w:t>
      </w:r>
      <w:r>
        <w:rPr>
          <w:szCs w:val="28"/>
        </w:rPr>
        <w:t xml:space="preserve"> муниципального округа</w:t>
      </w:r>
      <w:r w:rsidRPr="002E3B93">
        <w:rPr>
          <w:szCs w:val="28"/>
        </w:rPr>
        <w:t xml:space="preserve">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E5708C" w:rsidRPr="006A6AC4" w:rsidRDefault="00E5708C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 w:val="18"/>
          <w:szCs w:val="28"/>
        </w:rPr>
      </w:pPr>
    </w:p>
    <w:p w:rsidR="005474EB" w:rsidRDefault="005474EB" w:rsidP="005474EB">
      <w:pPr>
        <w:suppressAutoHyphens/>
        <w:spacing w:line="0" w:lineRule="atLeast"/>
        <w:jc w:val="right"/>
      </w:pPr>
      <w:r w:rsidRPr="002E3B93"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425"/>
        <w:gridCol w:w="439"/>
        <w:gridCol w:w="1510"/>
      </w:tblGrid>
      <w:tr w:rsidR="005474EB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5474EB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6A6AC4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6A6AC4">
              <w:rPr>
                <w:b/>
                <w:sz w:val="16"/>
                <w:szCs w:val="16"/>
              </w:rPr>
              <w:t>4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FA27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="00FA2718" w:rsidRPr="006A6AC4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 7</w:t>
            </w:r>
            <w:r w:rsidR="00FA2718" w:rsidRPr="006A6AC4">
              <w:rPr>
                <w:b/>
                <w:bCs/>
                <w:color w:val="000000"/>
                <w:sz w:val="16"/>
                <w:szCs w:val="16"/>
              </w:rPr>
              <w:t>85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A2718" w:rsidRPr="006A6AC4">
              <w:rPr>
                <w:b/>
                <w:bCs/>
                <w:color w:val="000000"/>
                <w:sz w:val="16"/>
                <w:szCs w:val="16"/>
              </w:rPr>
              <w:t>980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FA2718" w:rsidRPr="006A6AC4">
              <w:rPr>
                <w:b/>
                <w:bCs/>
                <w:color w:val="000000"/>
                <w:sz w:val="16"/>
                <w:szCs w:val="16"/>
              </w:rPr>
              <w:t>53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6A6AC4">
              <w:rPr>
                <w:color w:val="000000"/>
                <w:sz w:val="16"/>
                <w:szCs w:val="16"/>
              </w:rPr>
              <w:t>о</w:t>
            </w:r>
            <w:r w:rsidRPr="006A6AC4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6A6AC4">
              <w:rPr>
                <w:color w:val="000000"/>
                <w:sz w:val="16"/>
                <w:szCs w:val="16"/>
              </w:rPr>
              <w:t>ь</w:t>
            </w:r>
            <w:r w:rsidRPr="006A6AC4">
              <w:rPr>
                <w:color w:val="000000"/>
                <w:sz w:val="16"/>
                <w:szCs w:val="16"/>
              </w:rPr>
              <w:t>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6A6AC4">
              <w:rPr>
                <w:color w:val="000000"/>
                <w:sz w:val="16"/>
                <w:szCs w:val="16"/>
              </w:rPr>
              <w:t>и</w:t>
            </w:r>
            <w:r w:rsidRPr="006A6AC4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3F0CD5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42 </w:t>
            </w:r>
            <w:r w:rsidR="003F0CD5" w:rsidRPr="006A6AC4">
              <w:rPr>
                <w:color w:val="000000"/>
                <w:sz w:val="16"/>
                <w:szCs w:val="16"/>
              </w:rPr>
              <w:t>787 782,19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6A6AC4">
              <w:rPr>
                <w:color w:val="000000"/>
                <w:sz w:val="16"/>
                <w:szCs w:val="16"/>
              </w:rPr>
              <w:t>о</w:t>
            </w:r>
            <w:r w:rsidRPr="006A6AC4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13 840 376,59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8C7E5A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1 </w:t>
            </w:r>
            <w:r w:rsidR="001E0712" w:rsidRPr="006A6AC4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8C7E5A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8</w:t>
            </w:r>
            <w:r w:rsidR="008C7E5A" w:rsidRPr="006A6AC4">
              <w:rPr>
                <w:color w:val="000000"/>
                <w:sz w:val="16"/>
                <w:szCs w:val="16"/>
              </w:rPr>
              <w:t>3</w:t>
            </w:r>
            <w:r w:rsidRPr="006A6AC4">
              <w:rPr>
                <w:color w:val="000000"/>
                <w:sz w:val="16"/>
                <w:szCs w:val="16"/>
              </w:rPr>
              <w:t xml:space="preserve"> </w:t>
            </w:r>
            <w:r w:rsidR="008C7E5A" w:rsidRPr="006A6AC4">
              <w:rPr>
                <w:color w:val="000000"/>
                <w:sz w:val="16"/>
                <w:szCs w:val="16"/>
              </w:rPr>
              <w:t>677 950,38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both"/>
              <w:rPr>
                <w:sz w:val="16"/>
                <w:szCs w:val="16"/>
              </w:rPr>
            </w:pPr>
            <w:r w:rsidRPr="006A6AC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C955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4 47</w:t>
            </w:r>
            <w:r w:rsidR="00C95541" w:rsidRPr="006A6AC4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 9</w:t>
            </w:r>
            <w:r w:rsidR="00C95541" w:rsidRPr="006A6AC4"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95541" w:rsidRPr="006A6AC4">
              <w:rPr>
                <w:b/>
                <w:bCs/>
                <w:color w:val="000000"/>
                <w:sz w:val="16"/>
                <w:szCs w:val="16"/>
              </w:rPr>
              <w:t>69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6A6AC4">
              <w:rPr>
                <w:color w:val="000000"/>
                <w:sz w:val="16"/>
                <w:szCs w:val="16"/>
              </w:rPr>
              <w:t>о</w:t>
            </w:r>
            <w:r w:rsidRPr="006A6AC4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DB3149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4 47</w:t>
            </w:r>
            <w:r w:rsidR="00DB3149" w:rsidRPr="006A6AC4">
              <w:rPr>
                <w:color w:val="000000"/>
                <w:sz w:val="16"/>
                <w:szCs w:val="16"/>
              </w:rPr>
              <w:t>9</w:t>
            </w:r>
            <w:r w:rsidRPr="006A6AC4">
              <w:rPr>
                <w:color w:val="000000"/>
                <w:sz w:val="16"/>
                <w:szCs w:val="16"/>
              </w:rPr>
              <w:t xml:space="preserve"> 9</w:t>
            </w:r>
            <w:r w:rsidR="00DB3149" w:rsidRPr="006A6AC4">
              <w:rPr>
                <w:color w:val="000000"/>
                <w:sz w:val="16"/>
                <w:szCs w:val="16"/>
              </w:rPr>
              <w:t>25</w:t>
            </w:r>
            <w:r w:rsidRPr="006A6AC4">
              <w:rPr>
                <w:color w:val="000000"/>
                <w:sz w:val="16"/>
                <w:szCs w:val="16"/>
              </w:rPr>
              <w:t>,</w:t>
            </w:r>
            <w:r w:rsidR="00DB3149" w:rsidRPr="006A6AC4">
              <w:rPr>
                <w:color w:val="000000"/>
                <w:sz w:val="16"/>
                <w:szCs w:val="16"/>
              </w:rPr>
              <w:t>69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DB1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384 977 310,99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DA2539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6 6</w:t>
            </w:r>
            <w:r w:rsidR="00DA2539" w:rsidRPr="006A6AC4">
              <w:rPr>
                <w:color w:val="000000"/>
                <w:sz w:val="16"/>
                <w:szCs w:val="16"/>
              </w:rPr>
              <w:t>60</w:t>
            </w:r>
            <w:r w:rsidRPr="006A6AC4">
              <w:rPr>
                <w:color w:val="000000"/>
                <w:sz w:val="16"/>
                <w:szCs w:val="16"/>
              </w:rPr>
              <w:t xml:space="preserve"> </w:t>
            </w:r>
            <w:r w:rsidR="00DA2539" w:rsidRPr="006A6AC4">
              <w:rPr>
                <w:color w:val="000000"/>
                <w:sz w:val="16"/>
                <w:szCs w:val="16"/>
              </w:rPr>
              <w:t>503</w:t>
            </w:r>
            <w:r w:rsidRPr="006A6AC4">
              <w:rPr>
                <w:color w:val="000000"/>
                <w:sz w:val="16"/>
                <w:szCs w:val="16"/>
              </w:rPr>
              <w:t>,77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BD3579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3</w:t>
            </w:r>
            <w:r w:rsidR="00BD3579" w:rsidRPr="006A6AC4">
              <w:rPr>
                <w:color w:val="000000"/>
                <w:sz w:val="16"/>
                <w:szCs w:val="16"/>
              </w:rPr>
              <w:t>70</w:t>
            </w:r>
            <w:r w:rsidRPr="006A6AC4">
              <w:rPr>
                <w:color w:val="000000"/>
                <w:sz w:val="16"/>
                <w:szCs w:val="16"/>
              </w:rPr>
              <w:t xml:space="preserve"> </w:t>
            </w:r>
            <w:r w:rsidR="00BD3579" w:rsidRPr="006A6AC4">
              <w:rPr>
                <w:color w:val="000000"/>
                <w:sz w:val="16"/>
                <w:szCs w:val="16"/>
              </w:rPr>
              <w:t>485</w:t>
            </w:r>
            <w:r w:rsidRPr="006A6AC4">
              <w:rPr>
                <w:color w:val="000000"/>
                <w:sz w:val="16"/>
                <w:szCs w:val="16"/>
              </w:rPr>
              <w:t xml:space="preserve"> </w:t>
            </w:r>
            <w:r w:rsidR="00BD3579" w:rsidRPr="006A6AC4">
              <w:rPr>
                <w:color w:val="000000"/>
                <w:sz w:val="16"/>
                <w:szCs w:val="16"/>
              </w:rPr>
              <w:t>337,22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4 233 470,00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6E1B7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60 </w:t>
            </w:r>
            <w:r w:rsidR="006E1B7B" w:rsidRPr="006A6AC4">
              <w:rPr>
                <w:b/>
                <w:bCs/>
                <w:color w:val="000000"/>
                <w:sz w:val="16"/>
                <w:szCs w:val="16"/>
              </w:rPr>
              <w:t>367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E1B7B" w:rsidRPr="006A6AC4">
              <w:rPr>
                <w:b/>
                <w:bCs/>
                <w:color w:val="000000"/>
                <w:sz w:val="16"/>
                <w:szCs w:val="16"/>
              </w:rPr>
              <w:t>727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>,6</w:t>
            </w:r>
            <w:r w:rsidR="006E1B7B" w:rsidRPr="006A6AC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111F8C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60 </w:t>
            </w:r>
            <w:r w:rsidR="00111F8C" w:rsidRPr="006A6AC4">
              <w:rPr>
                <w:color w:val="000000"/>
                <w:sz w:val="16"/>
                <w:szCs w:val="16"/>
              </w:rPr>
              <w:t>367 727,60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20 500,00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</w:t>
            </w:r>
            <w:r w:rsidRPr="006A6AC4">
              <w:rPr>
                <w:color w:val="000000"/>
                <w:sz w:val="16"/>
                <w:szCs w:val="16"/>
              </w:rPr>
              <w:t>а</w:t>
            </w:r>
            <w:r w:rsidRPr="006A6AC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AC7A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618 923 958,08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AC7A89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16</w:t>
            </w:r>
            <w:r w:rsidR="00AC7A89" w:rsidRPr="006A6AC4">
              <w:rPr>
                <w:color w:val="000000"/>
                <w:sz w:val="16"/>
                <w:szCs w:val="16"/>
              </w:rPr>
              <w:t>9</w:t>
            </w:r>
            <w:r w:rsidRPr="006A6AC4">
              <w:rPr>
                <w:color w:val="000000"/>
                <w:sz w:val="16"/>
                <w:szCs w:val="16"/>
              </w:rPr>
              <w:t xml:space="preserve"> </w:t>
            </w:r>
            <w:r w:rsidR="00AC7A89" w:rsidRPr="006A6AC4">
              <w:rPr>
                <w:color w:val="000000"/>
                <w:sz w:val="16"/>
                <w:szCs w:val="16"/>
              </w:rPr>
              <w:t>73</w:t>
            </w:r>
            <w:r w:rsidRPr="006A6AC4">
              <w:rPr>
                <w:color w:val="000000"/>
                <w:sz w:val="16"/>
                <w:szCs w:val="16"/>
              </w:rPr>
              <w:t xml:space="preserve">2 </w:t>
            </w:r>
            <w:r w:rsidR="00AC7A89" w:rsidRPr="006A6AC4">
              <w:rPr>
                <w:color w:val="000000"/>
                <w:sz w:val="16"/>
                <w:szCs w:val="16"/>
              </w:rPr>
              <w:t>549,10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AC7A89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370 507 066,59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395A78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42 </w:t>
            </w:r>
            <w:r w:rsidR="00395A78" w:rsidRPr="006A6AC4">
              <w:rPr>
                <w:color w:val="000000"/>
                <w:sz w:val="16"/>
                <w:szCs w:val="16"/>
              </w:rPr>
              <w:t>589 929,15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5 310 857,22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395A78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30 </w:t>
            </w:r>
            <w:r w:rsidR="00395A78" w:rsidRPr="006A6AC4">
              <w:rPr>
                <w:color w:val="000000"/>
                <w:sz w:val="16"/>
                <w:szCs w:val="16"/>
              </w:rPr>
              <w:t>783 556,02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D67088" w:rsidP="000E14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="000E149F" w:rsidRPr="006A6AC4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E149F" w:rsidRPr="006A6AC4">
              <w:rPr>
                <w:b/>
                <w:bCs/>
                <w:color w:val="000000"/>
                <w:sz w:val="16"/>
                <w:szCs w:val="16"/>
              </w:rPr>
              <w:t>391 647,40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0E149F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121 356 510,75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0E149F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28 035 136,65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0E14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387 </w:t>
            </w:r>
            <w:r w:rsidR="000E149F" w:rsidRPr="006A6AC4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0E149F" w:rsidRPr="006A6AC4">
              <w:rPr>
                <w:b/>
                <w:bCs/>
                <w:color w:val="000000"/>
                <w:sz w:val="16"/>
                <w:szCs w:val="16"/>
              </w:rPr>
              <w:t>703,42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138 613 769,35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872F7F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229 </w:t>
            </w:r>
            <w:r w:rsidR="00872F7F" w:rsidRPr="006A6AC4">
              <w:rPr>
                <w:color w:val="000000"/>
                <w:sz w:val="16"/>
                <w:szCs w:val="16"/>
              </w:rPr>
              <w:t>761 069,83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872F7F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 xml:space="preserve">18 </w:t>
            </w:r>
            <w:r w:rsidR="00872F7F" w:rsidRPr="006A6AC4">
              <w:rPr>
                <w:color w:val="000000"/>
                <w:sz w:val="16"/>
                <w:szCs w:val="16"/>
              </w:rPr>
              <w:t>807 864,24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4D69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16 506 130,66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4D6965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11 203 828,09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4D6965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2 841 195,00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Другие вопросы в области физической культуры и спо</w:t>
            </w:r>
            <w:r w:rsidRPr="006A6AC4">
              <w:rPr>
                <w:color w:val="000000"/>
                <w:sz w:val="16"/>
                <w:szCs w:val="16"/>
              </w:rPr>
              <w:t>р</w:t>
            </w:r>
            <w:r w:rsidRPr="006A6AC4"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6A6AC4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1E0712" w:rsidRPr="006A6AC4" w:rsidTr="006A6AC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6A6AC4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6A6AC4" w:rsidRDefault="001E0712" w:rsidP="004D69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A6AC4">
              <w:rPr>
                <w:b/>
                <w:bCs/>
                <w:color w:val="000000"/>
                <w:sz w:val="16"/>
                <w:szCs w:val="16"/>
              </w:rPr>
              <w:t>1 7</w:t>
            </w:r>
            <w:r w:rsidR="004D6965" w:rsidRPr="006A6AC4">
              <w:rPr>
                <w:b/>
                <w:bCs/>
                <w:color w:val="000000"/>
                <w:sz w:val="16"/>
                <w:szCs w:val="16"/>
              </w:rPr>
              <w:t>70</w:t>
            </w:r>
            <w:r w:rsidRPr="006A6AC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D6965" w:rsidRPr="006A6AC4">
              <w:rPr>
                <w:b/>
                <w:bCs/>
                <w:color w:val="000000"/>
                <w:sz w:val="16"/>
                <w:szCs w:val="16"/>
              </w:rPr>
              <w:t>872</w:t>
            </w:r>
            <w:r w:rsidR="006303DB" w:rsidRPr="006A6AC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D6965" w:rsidRPr="006A6AC4">
              <w:rPr>
                <w:b/>
                <w:bCs/>
                <w:color w:val="000000"/>
                <w:sz w:val="16"/>
                <w:szCs w:val="16"/>
              </w:rPr>
              <w:t>733</w:t>
            </w:r>
            <w:r w:rsidR="006303DB" w:rsidRPr="006A6AC4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4D6965" w:rsidRPr="006A6AC4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</w:tbl>
    <w:p w:rsidR="005474EB" w:rsidRPr="00595819" w:rsidRDefault="005474EB" w:rsidP="00291A91">
      <w:pPr>
        <w:pStyle w:val="ab"/>
        <w:tabs>
          <w:tab w:val="left" w:pos="708"/>
        </w:tabs>
        <w:suppressAutoHyphens w:val="0"/>
        <w:spacing w:before="0"/>
        <w:ind w:left="-426" w:right="-284" w:hanging="425"/>
        <w:jc w:val="right"/>
        <w:rPr>
          <w:sz w:val="24"/>
          <w:szCs w:val="24"/>
        </w:rPr>
      </w:pPr>
    </w:p>
    <w:p w:rsidR="00A57BAF" w:rsidRDefault="00A57BAF" w:rsidP="00720239">
      <w:pPr>
        <w:suppressAutoHyphens/>
        <w:ind w:right="425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6A6AC4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6A6AC4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округа </w:t>
            </w:r>
          </w:p>
          <w:p w:rsidR="006A6AC4" w:rsidRDefault="003762C6" w:rsidP="006A6AC4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>Ставропольского края</w:t>
            </w:r>
          </w:p>
          <w:p w:rsidR="003762C6" w:rsidRPr="00271B97" w:rsidRDefault="00F252EB" w:rsidP="006A6AC4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3F51D4" w:rsidRDefault="003F51D4" w:rsidP="003F5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Красногвардейского муниципального округа</w:t>
            </w:r>
          </w:p>
          <w:p w:rsidR="003F51D4" w:rsidRDefault="003F51D4" w:rsidP="003F51D4">
            <w:pPr>
              <w:tabs>
                <w:tab w:val="left" w:pos="3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ab/>
            </w:r>
          </w:p>
          <w:p w:rsidR="003762C6" w:rsidRPr="00271B97" w:rsidRDefault="003F51D4" w:rsidP="003F51D4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_________________В. И. Куликов</w:t>
            </w:r>
          </w:p>
        </w:tc>
      </w:tr>
    </w:tbl>
    <w:p w:rsidR="00E2037A" w:rsidRPr="008337CF" w:rsidRDefault="00E2037A" w:rsidP="006A6AC4">
      <w:pPr>
        <w:jc w:val="both"/>
        <w:rPr>
          <w:b/>
          <w:bCs/>
          <w:sz w:val="28"/>
          <w:szCs w:val="28"/>
        </w:rPr>
      </w:pPr>
    </w:p>
    <w:sectPr w:rsidR="00E2037A" w:rsidRPr="008337CF" w:rsidSect="006A3711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2C" w:rsidRDefault="009E162C" w:rsidP="00D2568A">
      <w:r>
        <w:separator/>
      </w:r>
    </w:p>
  </w:endnote>
  <w:endnote w:type="continuationSeparator" w:id="1">
    <w:p w:rsidR="009E162C" w:rsidRDefault="009E162C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2C" w:rsidRDefault="009E162C" w:rsidP="00D2568A">
      <w:r>
        <w:separator/>
      </w:r>
    </w:p>
  </w:footnote>
  <w:footnote w:type="continuationSeparator" w:id="1">
    <w:p w:rsidR="009E162C" w:rsidRDefault="009E162C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1623C"/>
    <w:rsid w:val="000210EB"/>
    <w:rsid w:val="000217A0"/>
    <w:rsid w:val="00030D46"/>
    <w:rsid w:val="0003105D"/>
    <w:rsid w:val="00036312"/>
    <w:rsid w:val="00036FC3"/>
    <w:rsid w:val="00040EE7"/>
    <w:rsid w:val="00047DD8"/>
    <w:rsid w:val="00052F2C"/>
    <w:rsid w:val="00056B04"/>
    <w:rsid w:val="00060F8B"/>
    <w:rsid w:val="00064A12"/>
    <w:rsid w:val="00070238"/>
    <w:rsid w:val="00070FCD"/>
    <w:rsid w:val="0007102D"/>
    <w:rsid w:val="00072DA8"/>
    <w:rsid w:val="00074D4D"/>
    <w:rsid w:val="00075A06"/>
    <w:rsid w:val="00075C73"/>
    <w:rsid w:val="00080A28"/>
    <w:rsid w:val="000810FA"/>
    <w:rsid w:val="0008208C"/>
    <w:rsid w:val="00082E03"/>
    <w:rsid w:val="0008310A"/>
    <w:rsid w:val="0008569A"/>
    <w:rsid w:val="000A65DB"/>
    <w:rsid w:val="000B1A9E"/>
    <w:rsid w:val="000B3581"/>
    <w:rsid w:val="000C3FFE"/>
    <w:rsid w:val="000D0638"/>
    <w:rsid w:val="000D2761"/>
    <w:rsid w:val="000D376D"/>
    <w:rsid w:val="000D38EE"/>
    <w:rsid w:val="000D5D09"/>
    <w:rsid w:val="000D77E4"/>
    <w:rsid w:val="000E149F"/>
    <w:rsid w:val="000E46C9"/>
    <w:rsid w:val="000F2A4C"/>
    <w:rsid w:val="000F50D3"/>
    <w:rsid w:val="000F67FC"/>
    <w:rsid w:val="00101AB3"/>
    <w:rsid w:val="00111F8C"/>
    <w:rsid w:val="00112C53"/>
    <w:rsid w:val="00116459"/>
    <w:rsid w:val="001172AA"/>
    <w:rsid w:val="00117CC0"/>
    <w:rsid w:val="00124943"/>
    <w:rsid w:val="00132872"/>
    <w:rsid w:val="001345C9"/>
    <w:rsid w:val="001362F3"/>
    <w:rsid w:val="001401BE"/>
    <w:rsid w:val="00144261"/>
    <w:rsid w:val="00144CA7"/>
    <w:rsid w:val="00147D7D"/>
    <w:rsid w:val="0015213D"/>
    <w:rsid w:val="00154EC8"/>
    <w:rsid w:val="00155F36"/>
    <w:rsid w:val="00164682"/>
    <w:rsid w:val="001657E4"/>
    <w:rsid w:val="00165E13"/>
    <w:rsid w:val="00171849"/>
    <w:rsid w:val="00174D82"/>
    <w:rsid w:val="0018285C"/>
    <w:rsid w:val="001839A3"/>
    <w:rsid w:val="00190024"/>
    <w:rsid w:val="00191254"/>
    <w:rsid w:val="0019143C"/>
    <w:rsid w:val="00191A56"/>
    <w:rsid w:val="001967CB"/>
    <w:rsid w:val="001A0E0A"/>
    <w:rsid w:val="001A3558"/>
    <w:rsid w:val="001A3946"/>
    <w:rsid w:val="001A40C3"/>
    <w:rsid w:val="001A570B"/>
    <w:rsid w:val="001A6612"/>
    <w:rsid w:val="001A674D"/>
    <w:rsid w:val="001B1835"/>
    <w:rsid w:val="001B21E8"/>
    <w:rsid w:val="001B2FC3"/>
    <w:rsid w:val="001B385A"/>
    <w:rsid w:val="001C0F7E"/>
    <w:rsid w:val="001C1252"/>
    <w:rsid w:val="001D3806"/>
    <w:rsid w:val="001D4205"/>
    <w:rsid w:val="001D4403"/>
    <w:rsid w:val="001E0712"/>
    <w:rsid w:val="001E571F"/>
    <w:rsid w:val="001F25DF"/>
    <w:rsid w:val="001F4836"/>
    <w:rsid w:val="001F5673"/>
    <w:rsid w:val="001F7298"/>
    <w:rsid w:val="001F77B9"/>
    <w:rsid w:val="001F7B46"/>
    <w:rsid w:val="0020130C"/>
    <w:rsid w:val="00202EDA"/>
    <w:rsid w:val="00204AA3"/>
    <w:rsid w:val="00210170"/>
    <w:rsid w:val="002120E0"/>
    <w:rsid w:val="00215E73"/>
    <w:rsid w:val="00221CBE"/>
    <w:rsid w:val="00222BEB"/>
    <w:rsid w:val="00225A53"/>
    <w:rsid w:val="00226532"/>
    <w:rsid w:val="00226931"/>
    <w:rsid w:val="002269A6"/>
    <w:rsid w:val="00234234"/>
    <w:rsid w:val="002348F2"/>
    <w:rsid w:val="0023685B"/>
    <w:rsid w:val="00237830"/>
    <w:rsid w:val="00240208"/>
    <w:rsid w:val="002439FB"/>
    <w:rsid w:val="00243D4A"/>
    <w:rsid w:val="00253000"/>
    <w:rsid w:val="00260047"/>
    <w:rsid w:val="00261E9B"/>
    <w:rsid w:val="0026341D"/>
    <w:rsid w:val="00271818"/>
    <w:rsid w:val="002724EE"/>
    <w:rsid w:val="00280ECD"/>
    <w:rsid w:val="00283E6F"/>
    <w:rsid w:val="00291A91"/>
    <w:rsid w:val="00293EB4"/>
    <w:rsid w:val="0029768B"/>
    <w:rsid w:val="002A58AE"/>
    <w:rsid w:val="002A6A0F"/>
    <w:rsid w:val="002B3232"/>
    <w:rsid w:val="002B38A3"/>
    <w:rsid w:val="002B77B7"/>
    <w:rsid w:val="002C1B51"/>
    <w:rsid w:val="002C5E84"/>
    <w:rsid w:val="002D278B"/>
    <w:rsid w:val="002D2B37"/>
    <w:rsid w:val="002D6BF5"/>
    <w:rsid w:val="002D7F65"/>
    <w:rsid w:val="002E172C"/>
    <w:rsid w:val="002E37DF"/>
    <w:rsid w:val="002E573E"/>
    <w:rsid w:val="002E61A7"/>
    <w:rsid w:val="002E6757"/>
    <w:rsid w:val="002E7580"/>
    <w:rsid w:val="002E7C32"/>
    <w:rsid w:val="002F0B5C"/>
    <w:rsid w:val="002F0F06"/>
    <w:rsid w:val="002F143B"/>
    <w:rsid w:val="002F7A63"/>
    <w:rsid w:val="00303CB9"/>
    <w:rsid w:val="00303E93"/>
    <w:rsid w:val="003073A8"/>
    <w:rsid w:val="003143B3"/>
    <w:rsid w:val="0031630E"/>
    <w:rsid w:val="00321D93"/>
    <w:rsid w:val="00325C2B"/>
    <w:rsid w:val="00331E02"/>
    <w:rsid w:val="00333603"/>
    <w:rsid w:val="00334EC2"/>
    <w:rsid w:val="00337E7D"/>
    <w:rsid w:val="003418FF"/>
    <w:rsid w:val="00341C38"/>
    <w:rsid w:val="00344932"/>
    <w:rsid w:val="003462DD"/>
    <w:rsid w:val="00347BFC"/>
    <w:rsid w:val="00347F6B"/>
    <w:rsid w:val="003505BD"/>
    <w:rsid w:val="00354AB8"/>
    <w:rsid w:val="00362FDF"/>
    <w:rsid w:val="00370458"/>
    <w:rsid w:val="003715D8"/>
    <w:rsid w:val="00372881"/>
    <w:rsid w:val="003762C6"/>
    <w:rsid w:val="00381649"/>
    <w:rsid w:val="00382FFE"/>
    <w:rsid w:val="00383DD3"/>
    <w:rsid w:val="00384443"/>
    <w:rsid w:val="003845FB"/>
    <w:rsid w:val="00386308"/>
    <w:rsid w:val="003869C6"/>
    <w:rsid w:val="003878BB"/>
    <w:rsid w:val="00390F6A"/>
    <w:rsid w:val="00395A78"/>
    <w:rsid w:val="00396214"/>
    <w:rsid w:val="003A115C"/>
    <w:rsid w:val="003A32AD"/>
    <w:rsid w:val="003A33E7"/>
    <w:rsid w:val="003A3A52"/>
    <w:rsid w:val="003A42A3"/>
    <w:rsid w:val="003A5DE7"/>
    <w:rsid w:val="003B1570"/>
    <w:rsid w:val="003B2366"/>
    <w:rsid w:val="003B5086"/>
    <w:rsid w:val="003C1635"/>
    <w:rsid w:val="003C3F1F"/>
    <w:rsid w:val="003C5459"/>
    <w:rsid w:val="003D57FA"/>
    <w:rsid w:val="003D5AA9"/>
    <w:rsid w:val="003D7DF3"/>
    <w:rsid w:val="003E0A68"/>
    <w:rsid w:val="003E100C"/>
    <w:rsid w:val="003E320B"/>
    <w:rsid w:val="003E75DF"/>
    <w:rsid w:val="003F027D"/>
    <w:rsid w:val="003F0CD5"/>
    <w:rsid w:val="003F1F66"/>
    <w:rsid w:val="003F2098"/>
    <w:rsid w:val="003F51D4"/>
    <w:rsid w:val="003F561E"/>
    <w:rsid w:val="003F6493"/>
    <w:rsid w:val="003F7312"/>
    <w:rsid w:val="003F7587"/>
    <w:rsid w:val="003F7BC3"/>
    <w:rsid w:val="003F7E79"/>
    <w:rsid w:val="00400049"/>
    <w:rsid w:val="004019D6"/>
    <w:rsid w:val="00404204"/>
    <w:rsid w:val="00405637"/>
    <w:rsid w:val="0040581C"/>
    <w:rsid w:val="00412137"/>
    <w:rsid w:val="0041248E"/>
    <w:rsid w:val="0041612E"/>
    <w:rsid w:val="00420BD9"/>
    <w:rsid w:val="00421155"/>
    <w:rsid w:val="00433DAF"/>
    <w:rsid w:val="00436502"/>
    <w:rsid w:val="00442737"/>
    <w:rsid w:val="00461D6C"/>
    <w:rsid w:val="0047343B"/>
    <w:rsid w:val="00476B12"/>
    <w:rsid w:val="00480E38"/>
    <w:rsid w:val="0048238A"/>
    <w:rsid w:val="0049008D"/>
    <w:rsid w:val="00491B9B"/>
    <w:rsid w:val="00492059"/>
    <w:rsid w:val="00493508"/>
    <w:rsid w:val="00494231"/>
    <w:rsid w:val="004A0204"/>
    <w:rsid w:val="004A1225"/>
    <w:rsid w:val="004A483F"/>
    <w:rsid w:val="004A515B"/>
    <w:rsid w:val="004A5A60"/>
    <w:rsid w:val="004A7AD7"/>
    <w:rsid w:val="004A7B15"/>
    <w:rsid w:val="004B0E45"/>
    <w:rsid w:val="004B2F74"/>
    <w:rsid w:val="004B3571"/>
    <w:rsid w:val="004B46B6"/>
    <w:rsid w:val="004C04C5"/>
    <w:rsid w:val="004C2F6F"/>
    <w:rsid w:val="004C4809"/>
    <w:rsid w:val="004C65BF"/>
    <w:rsid w:val="004C7572"/>
    <w:rsid w:val="004D2336"/>
    <w:rsid w:val="004D248A"/>
    <w:rsid w:val="004D3421"/>
    <w:rsid w:val="004D6965"/>
    <w:rsid w:val="004D7B5D"/>
    <w:rsid w:val="004E29B0"/>
    <w:rsid w:val="004E2B90"/>
    <w:rsid w:val="004E3B01"/>
    <w:rsid w:val="004E3EAE"/>
    <w:rsid w:val="004E54C4"/>
    <w:rsid w:val="004E651E"/>
    <w:rsid w:val="004E6914"/>
    <w:rsid w:val="004F22B3"/>
    <w:rsid w:val="004F3E90"/>
    <w:rsid w:val="004F6A6D"/>
    <w:rsid w:val="004F70E3"/>
    <w:rsid w:val="005018BF"/>
    <w:rsid w:val="00503979"/>
    <w:rsid w:val="005046A2"/>
    <w:rsid w:val="0050660F"/>
    <w:rsid w:val="00514398"/>
    <w:rsid w:val="00517C2D"/>
    <w:rsid w:val="00517F85"/>
    <w:rsid w:val="0052040B"/>
    <w:rsid w:val="00522FD7"/>
    <w:rsid w:val="005266E0"/>
    <w:rsid w:val="00535EC2"/>
    <w:rsid w:val="00540534"/>
    <w:rsid w:val="00541D53"/>
    <w:rsid w:val="00544621"/>
    <w:rsid w:val="005474EB"/>
    <w:rsid w:val="00547F60"/>
    <w:rsid w:val="0055041A"/>
    <w:rsid w:val="0055355F"/>
    <w:rsid w:val="0055611B"/>
    <w:rsid w:val="00556432"/>
    <w:rsid w:val="0056045E"/>
    <w:rsid w:val="00561A6D"/>
    <w:rsid w:val="005625B1"/>
    <w:rsid w:val="005641E8"/>
    <w:rsid w:val="00566E2C"/>
    <w:rsid w:val="00573C88"/>
    <w:rsid w:val="00576511"/>
    <w:rsid w:val="005769C6"/>
    <w:rsid w:val="00577C58"/>
    <w:rsid w:val="005816A2"/>
    <w:rsid w:val="00582624"/>
    <w:rsid w:val="005879B9"/>
    <w:rsid w:val="00587E6C"/>
    <w:rsid w:val="0059306B"/>
    <w:rsid w:val="005939F9"/>
    <w:rsid w:val="00594AD9"/>
    <w:rsid w:val="005969D2"/>
    <w:rsid w:val="005970A8"/>
    <w:rsid w:val="005A0036"/>
    <w:rsid w:val="005A0B11"/>
    <w:rsid w:val="005A0E4B"/>
    <w:rsid w:val="005A6231"/>
    <w:rsid w:val="005B5703"/>
    <w:rsid w:val="005C4AA1"/>
    <w:rsid w:val="005C78CB"/>
    <w:rsid w:val="005D0E80"/>
    <w:rsid w:val="005D0F3B"/>
    <w:rsid w:val="005D4AA0"/>
    <w:rsid w:val="005D5A03"/>
    <w:rsid w:val="005D5F1C"/>
    <w:rsid w:val="005D7BAF"/>
    <w:rsid w:val="005E06E7"/>
    <w:rsid w:val="005E31BC"/>
    <w:rsid w:val="005E631B"/>
    <w:rsid w:val="005E68EF"/>
    <w:rsid w:val="005F5334"/>
    <w:rsid w:val="005F5473"/>
    <w:rsid w:val="0060246D"/>
    <w:rsid w:val="00604FFF"/>
    <w:rsid w:val="00612483"/>
    <w:rsid w:val="00617007"/>
    <w:rsid w:val="0061700B"/>
    <w:rsid w:val="00617861"/>
    <w:rsid w:val="00622EF0"/>
    <w:rsid w:val="0062455B"/>
    <w:rsid w:val="006267E1"/>
    <w:rsid w:val="006303DB"/>
    <w:rsid w:val="00632A77"/>
    <w:rsid w:val="0063334E"/>
    <w:rsid w:val="00633E0C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E90"/>
    <w:rsid w:val="00647F09"/>
    <w:rsid w:val="00651900"/>
    <w:rsid w:val="00653857"/>
    <w:rsid w:val="00656B33"/>
    <w:rsid w:val="00660884"/>
    <w:rsid w:val="00661C0A"/>
    <w:rsid w:val="00663EAB"/>
    <w:rsid w:val="00665FA5"/>
    <w:rsid w:val="00666643"/>
    <w:rsid w:val="0067188A"/>
    <w:rsid w:val="00672527"/>
    <w:rsid w:val="00680E19"/>
    <w:rsid w:val="00681E2A"/>
    <w:rsid w:val="00683034"/>
    <w:rsid w:val="006836E2"/>
    <w:rsid w:val="0068384C"/>
    <w:rsid w:val="00686B35"/>
    <w:rsid w:val="006874BA"/>
    <w:rsid w:val="00690D6F"/>
    <w:rsid w:val="00692D1B"/>
    <w:rsid w:val="00692F4D"/>
    <w:rsid w:val="006A0A61"/>
    <w:rsid w:val="006A0FCC"/>
    <w:rsid w:val="006A3711"/>
    <w:rsid w:val="006A6AC4"/>
    <w:rsid w:val="006B161D"/>
    <w:rsid w:val="006B1A39"/>
    <w:rsid w:val="006B273B"/>
    <w:rsid w:val="006C0B62"/>
    <w:rsid w:val="006C1BFE"/>
    <w:rsid w:val="006C3C9E"/>
    <w:rsid w:val="006C5025"/>
    <w:rsid w:val="006C5D7D"/>
    <w:rsid w:val="006D4148"/>
    <w:rsid w:val="006E0517"/>
    <w:rsid w:val="006E0A3E"/>
    <w:rsid w:val="006E119A"/>
    <w:rsid w:val="006E1B7B"/>
    <w:rsid w:val="006E37F4"/>
    <w:rsid w:val="006E4245"/>
    <w:rsid w:val="006E45DE"/>
    <w:rsid w:val="006E4732"/>
    <w:rsid w:val="006E581A"/>
    <w:rsid w:val="006F64F3"/>
    <w:rsid w:val="00704B8A"/>
    <w:rsid w:val="0070577F"/>
    <w:rsid w:val="0070778A"/>
    <w:rsid w:val="00710A54"/>
    <w:rsid w:val="007112BE"/>
    <w:rsid w:val="00713262"/>
    <w:rsid w:val="00715EAA"/>
    <w:rsid w:val="00717E98"/>
    <w:rsid w:val="00720239"/>
    <w:rsid w:val="00721FDA"/>
    <w:rsid w:val="00723A55"/>
    <w:rsid w:val="00731223"/>
    <w:rsid w:val="00737B1E"/>
    <w:rsid w:val="00753447"/>
    <w:rsid w:val="007535AC"/>
    <w:rsid w:val="00755767"/>
    <w:rsid w:val="00755EE5"/>
    <w:rsid w:val="00756548"/>
    <w:rsid w:val="0075676C"/>
    <w:rsid w:val="007577A7"/>
    <w:rsid w:val="00767C85"/>
    <w:rsid w:val="00767D9D"/>
    <w:rsid w:val="00771F25"/>
    <w:rsid w:val="00773A4E"/>
    <w:rsid w:val="007770C9"/>
    <w:rsid w:val="0078247B"/>
    <w:rsid w:val="00783057"/>
    <w:rsid w:val="007831DE"/>
    <w:rsid w:val="0078749F"/>
    <w:rsid w:val="00790D07"/>
    <w:rsid w:val="0079108C"/>
    <w:rsid w:val="0079552A"/>
    <w:rsid w:val="007A4123"/>
    <w:rsid w:val="007A55FE"/>
    <w:rsid w:val="007A70E8"/>
    <w:rsid w:val="007B0B90"/>
    <w:rsid w:val="007B2C4C"/>
    <w:rsid w:val="007B6659"/>
    <w:rsid w:val="007B6D4A"/>
    <w:rsid w:val="007C10D3"/>
    <w:rsid w:val="007C311A"/>
    <w:rsid w:val="007C7941"/>
    <w:rsid w:val="007C7C51"/>
    <w:rsid w:val="007D1046"/>
    <w:rsid w:val="007D3F1B"/>
    <w:rsid w:val="007E3100"/>
    <w:rsid w:val="007E3604"/>
    <w:rsid w:val="007E56ED"/>
    <w:rsid w:val="007F2D90"/>
    <w:rsid w:val="007F5FF4"/>
    <w:rsid w:val="007F655B"/>
    <w:rsid w:val="007F6C87"/>
    <w:rsid w:val="007F786B"/>
    <w:rsid w:val="00800857"/>
    <w:rsid w:val="00806D42"/>
    <w:rsid w:val="00807888"/>
    <w:rsid w:val="00807C1F"/>
    <w:rsid w:val="00814D8C"/>
    <w:rsid w:val="00820EE8"/>
    <w:rsid w:val="00821116"/>
    <w:rsid w:val="00821584"/>
    <w:rsid w:val="00831401"/>
    <w:rsid w:val="008325FA"/>
    <w:rsid w:val="008525CB"/>
    <w:rsid w:val="008534BE"/>
    <w:rsid w:val="00853596"/>
    <w:rsid w:val="00855540"/>
    <w:rsid w:val="008567C9"/>
    <w:rsid w:val="00860AE6"/>
    <w:rsid w:val="00862A70"/>
    <w:rsid w:val="00863156"/>
    <w:rsid w:val="00863199"/>
    <w:rsid w:val="00867178"/>
    <w:rsid w:val="00870191"/>
    <w:rsid w:val="00872F7F"/>
    <w:rsid w:val="008762D9"/>
    <w:rsid w:val="0087637A"/>
    <w:rsid w:val="00883685"/>
    <w:rsid w:val="008938B2"/>
    <w:rsid w:val="00895102"/>
    <w:rsid w:val="008A2C38"/>
    <w:rsid w:val="008B1414"/>
    <w:rsid w:val="008B42EA"/>
    <w:rsid w:val="008B46B5"/>
    <w:rsid w:val="008C4461"/>
    <w:rsid w:val="008C7718"/>
    <w:rsid w:val="008C7BED"/>
    <w:rsid w:val="008C7E5A"/>
    <w:rsid w:val="008D296E"/>
    <w:rsid w:val="008D48A2"/>
    <w:rsid w:val="008D7354"/>
    <w:rsid w:val="008D740D"/>
    <w:rsid w:val="008E0302"/>
    <w:rsid w:val="008E2A21"/>
    <w:rsid w:val="008E3ED0"/>
    <w:rsid w:val="008F0464"/>
    <w:rsid w:val="008F0915"/>
    <w:rsid w:val="008F3B80"/>
    <w:rsid w:val="008F59A1"/>
    <w:rsid w:val="00907714"/>
    <w:rsid w:val="00910069"/>
    <w:rsid w:val="00912231"/>
    <w:rsid w:val="0091339A"/>
    <w:rsid w:val="00913F26"/>
    <w:rsid w:val="00915126"/>
    <w:rsid w:val="00915935"/>
    <w:rsid w:val="0092413F"/>
    <w:rsid w:val="0093018F"/>
    <w:rsid w:val="0094029B"/>
    <w:rsid w:val="0094046B"/>
    <w:rsid w:val="00943AAA"/>
    <w:rsid w:val="00945AAC"/>
    <w:rsid w:val="0094634C"/>
    <w:rsid w:val="009517C1"/>
    <w:rsid w:val="00952D30"/>
    <w:rsid w:val="00955E45"/>
    <w:rsid w:val="00956096"/>
    <w:rsid w:val="00957D80"/>
    <w:rsid w:val="00961C73"/>
    <w:rsid w:val="00964CC7"/>
    <w:rsid w:val="009722F5"/>
    <w:rsid w:val="00972FE4"/>
    <w:rsid w:val="009737C0"/>
    <w:rsid w:val="0097479D"/>
    <w:rsid w:val="009825D2"/>
    <w:rsid w:val="0098606A"/>
    <w:rsid w:val="0098634C"/>
    <w:rsid w:val="00986DB0"/>
    <w:rsid w:val="009875E9"/>
    <w:rsid w:val="00991AA4"/>
    <w:rsid w:val="00992FF8"/>
    <w:rsid w:val="00994B80"/>
    <w:rsid w:val="009A297B"/>
    <w:rsid w:val="009A52B3"/>
    <w:rsid w:val="009A6E01"/>
    <w:rsid w:val="009B06DF"/>
    <w:rsid w:val="009B0978"/>
    <w:rsid w:val="009B1494"/>
    <w:rsid w:val="009B3F76"/>
    <w:rsid w:val="009B47D7"/>
    <w:rsid w:val="009B4951"/>
    <w:rsid w:val="009B5324"/>
    <w:rsid w:val="009B548B"/>
    <w:rsid w:val="009B6DCC"/>
    <w:rsid w:val="009C2FC8"/>
    <w:rsid w:val="009C328C"/>
    <w:rsid w:val="009C41F7"/>
    <w:rsid w:val="009C46F7"/>
    <w:rsid w:val="009C6280"/>
    <w:rsid w:val="009C67DC"/>
    <w:rsid w:val="009C6F9F"/>
    <w:rsid w:val="009D016D"/>
    <w:rsid w:val="009D034B"/>
    <w:rsid w:val="009D2BFC"/>
    <w:rsid w:val="009D6C2C"/>
    <w:rsid w:val="009D75BA"/>
    <w:rsid w:val="009D7E49"/>
    <w:rsid w:val="009E162C"/>
    <w:rsid w:val="009E16B4"/>
    <w:rsid w:val="009E2CF4"/>
    <w:rsid w:val="009E3E3F"/>
    <w:rsid w:val="009E412D"/>
    <w:rsid w:val="009F17D3"/>
    <w:rsid w:val="009F2EB8"/>
    <w:rsid w:val="009F2EE1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630B"/>
    <w:rsid w:val="00A170E5"/>
    <w:rsid w:val="00A21299"/>
    <w:rsid w:val="00A21D3C"/>
    <w:rsid w:val="00A22EC4"/>
    <w:rsid w:val="00A23DD9"/>
    <w:rsid w:val="00A24C9C"/>
    <w:rsid w:val="00A27497"/>
    <w:rsid w:val="00A32C7F"/>
    <w:rsid w:val="00A33CD9"/>
    <w:rsid w:val="00A35F42"/>
    <w:rsid w:val="00A3673D"/>
    <w:rsid w:val="00A40573"/>
    <w:rsid w:val="00A44D24"/>
    <w:rsid w:val="00A45C68"/>
    <w:rsid w:val="00A57BAF"/>
    <w:rsid w:val="00A634DB"/>
    <w:rsid w:val="00A635AC"/>
    <w:rsid w:val="00A67351"/>
    <w:rsid w:val="00A708AF"/>
    <w:rsid w:val="00A71EFA"/>
    <w:rsid w:val="00A7330F"/>
    <w:rsid w:val="00A73966"/>
    <w:rsid w:val="00A7567B"/>
    <w:rsid w:val="00A811F9"/>
    <w:rsid w:val="00A84543"/>
    <w:rsid w:val="00A846F4"/>
    <w:rsid w:val="00A84DE1"/>
    <w:rsid w:val="00A851E6"/>
    <w:rsid w:val="00A922F7"/>
    <w:rsid w:val="00AA106C"/>
    <w:rsid w:val="00AA3196"/>
    <w:rsid w:val="00AA49FA"/>
    <w:rsid w:val="00AA758F"/>
    <w:rsid w:val="00AC4CA2"/>
    <w:rsid w:val="00AC6E1C"/>
    <w:rsid w:val="00AC7A89"/>
    <w:rsid w:val="00AC7B47"/>
    <w:rsid w:val="00AE2823"/>
    <w:rsid w:val="00AE2DFE"/>
    <w:rsid w:val="00AE39C5"/>
    <w:rsid w:val="00AE66C8"/>
    <w:rsid w:val="00AF020D"/>
    <w:rsid w:val="00AF72DE"/>
    <w:rsid w:val="00B17090"/>
    <w:rsid w:val="00B17C2B"/>
    <w:rsid w:val="00B223F9"/>
    <w:rsid w:val="00B23E79"/>
    <w:rsid w:val="00B251E7"/>
    <w:rsid w:val="00B2577D"/>
    <w:rsid w:val="00B337B8"/>
    <w:rsid w:val="00B3429F"/>
    <w:rsid w:val="00B34C38"/>
    <w:rsid w:val="00B3514A"/>
    <w:rsid w:val="00B3569B"/>
    <w:rsid w:val="00B37121"/>
    <w:rsid w:val="00B42157"/>
    <w:rsid w:val="00B43387"/>
    <w:rsid w:val="00B44081"/>
    <w:rsid w:val="00B453E4"/>
    <w:rsid w:val="00B45D77"/>
    <w:rsid w:val="00B460D4"/>
    <w:rsid w:val="00B465E6"/>
    <w:rsid w:val="00B525BA"/>
    <w:rsid w:val="00B52C3E"/>
    <w:rsid w:val="00B52C87"/>
    <w:rsid w:val="00B57224"/>
    <w:rsid w:val="00B5769B"/>
    <w:rsid w:val="00B60382"/>
    <w:rsid w:val="00B60F68"/>
    <w:rsid w:val="00B636C5"/>
    <w:rsid w:val="00B63DAB"/>
    <w:rsid w:val="00B6642D"/>
    <w:rsid w:val="00B66C9E"/>
    <w:rsid w:val="00B66CC1"/>
    <w:rsid w:val="00B70492"/>
    <w:rsid w:val="00B71BDB"/>
    <w:rsid w:val="00B73031"/>
    <w:rsid w:val="00B76AE7"/>
    <w:rsid w:val="00B80194"/>
    <w:rsid w:val="00B8024C"/>
    <w:rsid w:val="00B81864"/>
    <w:rsid w:val="00B84532"/>
    <w:rsid w:val="00B84C70"/>
    <w:rsid w:val="00B864ED"/>
    <w:rsid w:val="00B8754E"/>
    <w:rsid w:val="00B877D0"/>
    <w:rsid w:val="00B91140"/>
    <w:rsid w:val="00B932B1"/>
    <w:rsid w:val="00B96111"/>
    <w:rsid w:val="00B97B92"/>
    <w:rsid w:val="00BA1373"/>
    <w:rsid w:val="00BA42E3"/>
    <w:rsid w:val="00BA6A50"/>
    <w:rsid w:val="00BB07D9"/>
    <w:rsid w:val="00BB5785"/>
    <w:rsid w:val="00BC7474"/>
    <w:rsid w:val="00BC7A0F"/>
    <w:rsid w:val="00BD3579"/>
    <w:rsid w:val="00BD5192"/>
    <w:rsid w:val="00BE1E33"/>
    <w:rsid w:val="00BE2033"/>
    <w:rsid w:val="00BE2C48"/>
    <w:rsid w:val="00BE4986"/>
    <w:rsid w:val="00BE6673"/>
    <w:rsid w:val="00BF04C3"/>
    <w:rsid w:val="00BF11E3"/>
    <w:rsid w:val="00BF224A"/>
    <w:rsid w:val="00BF4646"/>
    <w:rsid w:val="00C04749"/>
    <w:rsid w:val="00C10918"/>
    <w:rsid w:val="00C11582"/>
    <w:rsid w:val="00C13FF1"/>
    <w:rsid w:val="00C14C38"/>
    <w:rsid w:val="00C151E7"/>
    <w:rsid w:val="00C15887"/>
    <w:rsid w:val="00C17E7C"/>
    <w:rsid w:val="00C20152"/>
    <w:rsid w:val="00C20CC0"/>
    <w:rsid w:val="00C22427"/>
    <w:rsid w:val="00C23091"/>
    <w:rsid w:val="00C25B86"/>
    <w:rsid w:val="00C37313"/>
    <w:rsid w:val="00C3767F"/>
    <w:rsid w:val="00C40890"/>
    <w:rsid w:val="00C41BB8"/>
    <w:rsid w:val="00C51B01"/>
    <w:rsid w:val="00C54952"/>
    <w:rsid w:val="00C55E2F"/>
    <w:rsid w:val="00C55FC5"/>
    <w:rsid w:val="00C5662F"/>
    <w:rsid w:val="00C60BFE"/>
    <w:rsid w:val="00C61996"/>
    <w:rsid w:val="00C62499"/>
    <w:rsid w:val="00C62F38"/>
    <w:rsid w:val="00C66F69"/>
    <w:rsid w:val="00C76B20"/>
    <w:rsid w:val="00C80055"/>
    <w:rsid w:val="00C832A6"/>
    <w:rsid w:val="00C877F3"/>
    <w:rsid w:val="00C87DB8"/>
    <w:rsid w:val="00C87E57"/>
    <w:rsid w:val="00C927AC"/>
    <w:rsid w:val="00C93221"/>
    <w:rsid w:val="00C93833"/>
    <w:rsid w:val="00C95541"/>
    <w:rsid w:val="00C9560E"/>
    <w:rsid w:val="00CA3723"/>
    <w:rsid w:val="00CA405F"/>
    <w:rsid w:val="00CA4187"/>
    <w:rsid w:val="00CB0E2E"/>
    <w:rsid w:val="00CB2FB9"/>
    <w:rsid w:val="00CB6D4F"/>
    <w:rsid w:val="00CC0A72"/>
    <w:rsid w:val="00CC29E9"/>
    <w:rsid w:val="00CC6136"/>
    <w:rsid w:val="00CC76B4"/>
    <w:rsid w:val="00CD1CFD"/>
    <w:rsid w:val="00CD28F7"/>
    <w:rsid w:val="00CE25B2"/>
    <w:rsid w:val="00CE5B72"/>
    <w:rsid w:val="00CE5B9F"/>
    <w:rsid w:val="00CE7F6F"/>
    <w:rsid w:val="00CF07D6"/>
    <w:rsid w:val="00CF4C31"/>
    <w:rsid w:val="00CF5996"/>
    <w:rsid w:val="00CF65CC"/>
    <w:rsid w:val="00D03A85"/>
    <w:rsid w:val="00D04749"/>
    <w:rsid w:val="00D053A7"/>
    <w:rsid w:val="00D101AE"/>
    <w:rsid w:val="00D127E0"/>
    <w:rsid w:val="00D16893"/>
    <w:rsid w:val="00D1718C"/>
    <w:rsid w:val="00D224E4"/>
    <w:rsid w:val="00D23AEA"/>
    <w:rsid w:val="00D2568A"/>
    <w:rsid w:val="00D25BD6"/>
    <w:rsid w:val="00D33AE6"/>
    <w:rsid w:val="00D34965"/>
    <w:rsid w:val="00D36BBE"/>
    <w:rsid w:val="00D3717D"/>
    <w:rsid w:val="00D37456"/>
    <w:rsid w:val="00D41300"/>
    <w:rsid w:val="00D42E06"/>
    <w:rsid w:val="00D42E66"/>
    <w:rsid w:val="00D45AF6"/>
    <w:rsid w:val="00D51048"/>
    <w:rsid w:val="00D52B47"/>
    <w:rsid w:val="00D52C15"/>
    <w:rsid w:val="00D5762B"/>
    <w:rsid w:val="00D60DE8"/>
    <w:rsid w:val="00D637A9"/>
    <w:rsid w:val="00D6384C"/>
    <w:rsid w:val="00D6395E"/>
    <w:rsid w:val="00D640ED"/>
    <w:rsid w:val="00D64567"/>
    <w:rsid w:val="00D647EF"/>
    <w:rsid w:val="00D67088"/>
    <w:rsid w:val="00D70993"/>
    <w:rsid w:val="00D72A1D"/>
    <w:rsid w:val="00D7541F"/>
    <w:rsid w:val="00D76E03"/>
    <w:rsid w:val="00D83BAB"/>
    <w:rsid w:val="00D863EF"/>
    <w:rsid w:val="00D87C95"/>
    <w:rsid w:val="00D90C21"/>
    <w:rsid w:val="00D90FD7"/>
    <w:rsid w:val="00D9200D"/>
    <w:rsid w:val="00D92FB1"/>
    <w:rsid w:val="00D94176"/>
    <w:rsid w:val="00D955E5"/>
    <w:rsid w:val="00D97D98"/>
    <w:rsid w:val="00DA2539"/>
    <w:rsid w:val="00DA4FDB"/>
    <w:rsid w:val="00DA7ED8"/>
    <w:rsid w:val="00DB1A3A"/>
    <w:rsid w:val="00DB3149"/>
    <w:rsid w:val="00DB4768"/>
    <w:rsid w:val="00DB5E70"/>
    <w:rsid w:val="00DB674B"/>
    <w:rsid w:val="00DB6D44"/>
    <w:rsid w:val="00DC0F1F"/>
    <w:rsid w:val="00DC3D13"/>
    <w:rsid w:val="00DC6B21"/>
    <w:rsid w:val="00DD5972"/>
    <w:rsid w:val="00DE02FE"/>
    <w:rsid w:val="00DE06A3"/>
    <w:rsid w:val="00DF2556"/>
    <w:rsid w:val="00DF30E3"/>
    <w:rsid w:val="00DF6DCA"/>
    <w:rsid w:val="00DF794F"/>
    <w:rsid w:val="00E00845"/>
    <w:rsid w:val="00E01163"/>
    <w:rsid w:val="00E048AA"/>
    <w:rsid w:val="00E132DD"/>
    <w:rsid w:val="00E2037A"/>
    <w:rsid w:val="00E2334C"/>
    <w:rsid w:val="00E329AA"/>
    <w:rsid w:val="00E3511C"/>
    <w:rsid w:val="00E359BF"/>
    <w:rsid w:val="00E36C2E"/>
    <w:rsid w:val="00E37117"/>
    <w:rsid w:val="00E40565"/>
    <w:rsid w:val="00E42E1D"/>
    <w:rsid w:val="00E43277"/>
    <w:rsid w:val="00E44E1A"/>
    <w:rsid w:val="00E4621F"/>
    <w:rsid w:val="00E47429"/>
    <w:rsid w:val="00E503E3"/>
    <w:rsid w:val="00E5195A"/>
    <w:rsid w:val="00E51D29"/>
    <w:rsid w:val="00E52BC1"/>
    <w:rsid w:val="00E5708C"/>
    <w:rsid w:val="00E6441C"/>
    <w:rsid w:val="00E64C65"/>
    <w:rsid w:val="00E662D5"/>
    <w:rsid w:val="00E67632"/>
    <w:rsid w:val="00E77963"/>
    <w:rsid w:val="00E80638"/>
    <w:rsid w:val="00E829A7"/>
    <w:rsid w:val="00E83F26"/>
    <w:rsid w:val="00E90D39"/>
    <w:rsid w:val="00E912DB"/>
    <w:rsid w:val="00E93038"/>
    <w:rsid w:val="00E93D20"/>
    <w:rsid w:val="00E9662D"/>
    <w:rsid w:val="00E966B8"/>
    <w:rsid w:val="00E97296"/>
    <w:rsid w:val="00EA4122"/>
    <w:rsid w:val="00EA4B1A"/>
    <w:rsid w:val="00EA6751"/>
    <w:rsid w:val="00EA7F22"/>
    <w:rsid w:val="00EB7015"/>
    <w:rsid w:val="00EB7103"/>
    <w:rsid w:val="00EC2ABA"/>
    <w:rsid w:val="00EC5F81"/>
    <w:rsid w:val="00ED0181"/>
    <w:rsid w:val="00ED38F8"/>
    <w:rsid w:val="00ED6E5C"/>
    <w:rsid w:val="00EE50E1"/>
    <w:rsid w:val="00EE67A6"/>
    <w:rsid w:val="00EE7BEE"/>
    <w:rsid w:val="00EF0A8E"/>
    <w:rsid w:val="00EF0D7F"/>
    <w:rsid w:val="00EF1355"/>
    <w:rsid w:val="00EF2D27"/>
    <w:rsid w:val="00EF69A2"/>
    <w:rsid w:val="00F1040D"/>
    <w:rsid w:val="00F1408B"/>
    <w:rsid w:val="00F15543"/>
    <w:rsid w:val="00F1669C"/>
    <w:rsid w:val="00F21067"/>
    <w:rsid w:val="00F21726"/>
    <w:rsid w:val="00F21842"/>
    <w:rsid w:val="00F21ED4"/>
    <w:rsid w:val="00F230FF"/>
    <w:rsid w:val="00F252EB"/>
    <w:rsid w:val="00F255A3"/>
    <w:rsid w:val="00F2692F"/>
    <w:rsid w:val="00F26F28"/>
    <w:rsid w:val="00F328F2"/>
    <w:rsid w:val="00F4097C"/>
    <w:rsid w:val="00F413C0"/>
    <w:rsid w:val="00F42684"/>
    <w:rsid w:val="00F45224"/>
    <w:rsid w:val="00F452B4"/>
    <w:rsid w:val="00F454AB"/>
    <w:rsid w:val="00F505F9"/>
    <w:rsid w:val="00F51B60"/>
    <w:rsid w:val="00F53C81"/>
    <w:rsid w:val="00F55B5A"/>
    <w:rsid w:val="00F575E4"/>
    <w:rsid w:val="00F57B4E"/>
    <w:rsid w:val="00F61D9F"/>
    <w:rsid w:val="00F6737E"/>
    <w:rsid w:val="00F71D64"/>
    <w:rsid w:val="00F75650"/>
    <w:rsid w:val="00F77700"/>
    <w:rsid w:val="00F779FF"/>
    <w:rsid w:val="00F80F1D"/>
    <w:rsid w:val="00F840B0"/>
    <w:rsid w:val="00F85CCD"/>
    <w:rsid w:val="00F90629"/>
    <w:rsid w:val="00F94085"/>
    <w:rsid w:val="00F958A5"/>
    <w:rsid w:val="00F96EF3"/>
    <w:rsid w:val="00FA0902"/>
    <w:rsid w:val="00FA1EDD"/>
    <w:rsid w:val="00FA2404"/>
    <w:rsid w:val="00FA2489"/>
    <w:rsid w:val="00FA2718"/>
    <w:rsid w:val="00FA5356"/>
    <w:rsid w:val="00FA6FD7"/>
    <w:rsid w:val="00FA7932"/>
    <w:rsid w:val="00FB1E1D"/>
    <w:rsid w:val="00FB75EA"/>
    <w:rsid w:val="00FC421A"/>
    <w:rsid w:val="00FD4046"/>
    <w:rsid w:val="00FD5C23"/>
    <w:rsid w:val="00FD70C8"/>
    <w:rsid w:val="00FD7E92"/>
    <w:rsid w:val="00FE31A8"/>
    <w:rsid w:val="00FE382B"/>
    <w:rsid w:val="00F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2791-4400-48D9-ADE4-60972B8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50478</Words>
  <Characters>287726</Characters>
  <Application>Microsoft Office Word</Application>
  <DocSecurity>0</DocSecurity>
  <Lines>2397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337529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2022-04-19T05:17:00Z</cp:lastPrinted>
  <dcterms:created xsi:type="dcterms:W3CDTF">2022-05-12T06:46:00Z</dcterms:created>
  <dcterms:modified xsi:type="dcterms:W3CDTF">2022-05-12T06:46:00Z</dcterms:modified>
</cp:coreProperties>
</file>