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A5" w:rsidRDefault="001D6F8C" w:rsidP="00F40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8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5270" w:rsidRDefault="001D6F8C" w:rsidP="00135270">
      <w:pPr>
        <w:pStyle w:val="BodyText21"/>
        <w:widowControl/>
        <w:jc w:val="both"/>
      </w:pPr>
      <w:r>
        <w:t xml:space="preserve">к проекту постановления администрации Красногвардейского муниципального </w:t>
      </w:r>
      <w:r w:rsidR="00135270">
        <w:t>округа</w:t>
      </w:r>
      <w:r>
        <w:t xml:space="preserve"> Ставропольского края «</w:t>
      </w:r>
      <w:r w:rsidR="00135270">
        <w:t xml:space="preserve">О внесении изменений в постановление администрации Красногвардейского муниципального </w:t>
      </w:r>
      <w:r w:rsidR="00A15431">
        <w:t>округа</w:t>
      </w:r>
      <w:r w:rsidR="00135270" w:rsidRPr="00802C68">
        <w:t xml:space="preserve"> </w:t>
      </w:r>
      <w:r w:rsidR="00135270">
        <w:t xml:space="preserve">Ставропольского края от </w:t>
      </w:r>
      <w:r w:rsidR="00802C68" w:rsidRPr="006B1861">
        <w:t>30</w:t>
      </w:r>
      <w:r w:rsidR="00135270" w:rsidRPr="006B1861">
        <w:t xml:space="preserve"> декабря 20</w:t>
      </w:r>
      <w:r w:rsidR="00802C68" w:rsidRPr="006B1861">
        <w:t>20</w:t>
      </w:r>
      <w:r w:rsidR="00135270" w:rsidRPr="006B1861">
        <w:t xml:space="preserve"> года № </w:t>
      </w:r>
      <w:r w:rsidR="00802C68" w:rsidRPr="006B1861">
        <w:t>117</w:t>
      </w:r>
      <w:r w:rsidR="00135270" w:rsidRPr="00473F9D">
        <w:rPr>
          <w:color w:val="FF0000"/>
        </w:rPr>
        <w:t xml:space="preserve"> </w:t>
      </w:r>
      <w:r w:rsidR="00135270">
        <w:t>«</w:t>
      </w:r>
      <w:r w:rsidR="00135270" w:rsidRPr="0050657B">
        <w:rPr>
          <w:szCs w:val="28"/>
        </w:rPr>
        <w:t xml:space="preserve">Об утверждении </w:t>
      </w:r>
      <w:r w:rsidR="00135270">
        <w:rPr>
          <w:szCs w:val="28"/>
        </w:rPr>
        <w:t xml:space="preserve">муниципальной </w:t>
      </w:r>
      <w:r w:rsidR="00135270" w:rsidRPr="0050657B">
        <w:rPr>
          <w:szCs w:val="28"/>
        </w:rPr>
        <w:t>программы</w:t>
      </w:r>
      <w:r w:rsidR="00135270" w:rsidRPr="00B827EA">
        <w:rPr>
          <w:szCs w:val="28"/>
        </w:rPr>
        <w:t xml:space="preserve"> </w:t>
      </w:r>
      <w:r w:rsidR="00135270" w:rsidRPr="0050657B">
        <w:rPr>
          <w:szCs w:val="28"/>
        </w:rPr>
        <w:t xml:space="preserve">Красногвардейского муниципального </w:t>
      </w:r>
      <w:r w:rsidR="00802C68">
        <w:rPr>
          <w:szCs w:val="28"/>
        </w:rPr>
        <w:t>округа</w:t>
      </w:r>
      <w:r w:rsidR="00135270" w:rsidRPr="0050657B">
        <w:rPr>
          <w:szCs w:val="28"/>
        </w:rPr>
        <w:t xml:space="preserve"> </w:t>
      </w:r>
      <w:r w:rsidR="00135270">
        <w:rPr>
          <w:szCs w:val="28"/>
        </w:rPr>
        <w:t>Ставропольского края «Социальная поддержка граждан</w:t>
      </w:r>
      <w:r w:rsidR="00135270">
        <w:t>»</w:t>
      </w:r>
    </w:p>
    <w:p w:rsidR="001D6F8C" w:rsidRDefault="001D6F8C" w:rsidP="001D6F8C">
      <w:pPr>
        <w:pStyle w:val="BodyText21"/>
        <w:widowControl/>
        <w:jc w:val="both"/>
      </w:pPr>
    </w:p>
    <w:p w:rsidR="00F93013" w:rsidRDefault="001D6F8C" w:rsidP="00F93013">
      <w:pPr>
        <w:pStyle w:val="BodyText21"/>
        <w:widowControl/>
        <w:ind w:firstLine="708"/>
        <w:jc w:val="both"/>
      </w:pPr>
      <w:proofErr w:type="gramStart"/>
      <w:r>
        <w:t xml:space="preserve">Проект </w:t>
      </w:r>
      <w:r w:rsidR="00135270">
        <w:t xml:space="preserve">постановления администрации Красногвардейского муниципального округа Ставропольского края «О внесении изменений в постановление администрации Красногвардейского муниципального района Ставропольского края </w:t>
      </w:r>
      <w:r w:rsidR="00A15431" w:rsidRPr="00A15431">
        <w:t xml:space="preserve">от </w:t>
      </w:r>
      <w:r w:rsidR="00A15431" w:rsidRPr="006B1861">
        <w:t>30 декабря 2020</w:t>
      </w:r>
      <w:r w:rsidR="00135270" w:rsidRPr="006B1861">
        <w:t xml:space="preserve"> года № </w:t>
      </w:r>
      <w:r w:rsidR="00A15431" w:rsidRPr="006B1861">
        <w:t>117</w:t>
      </w:r>
      <w:r w:rsidR="00135270" w:rsidRPr="006B1861">
        <w:t xml:space="preserve"> «</w:t>
      </w:r>
      <w:r w:rsidR="00135270" w:rsidRPr="006B1861">
        <w:rPr>
          <w:szCs w:val="28"/>
        </w:rPr>
        <w:t>Об утверждении муниципальной программы Красногвардейского муниципального</w:t>
      </w:r>
      <w:r w:rsidR="00135270" w:rsidRPr="00A15431">
        <w:rPr>
          <w:szCs w:val="28"/>
        </w:rPr>
        <w:t xml:space="preserve"> </w:t>
      </w:r>
      <w:r w:rsidR="00A15431" w:rsidRPr="00A15431">
        <w:rPr>
          <w:szCs w:val="28"/>
        </w:rPr>
        <w:t>округа</w:t>
      </w:r>
      <w:r w:rsidR="00135270" w:rsidRPr="00A15431">
        <w:rPr>
          <w:szCs w:val="28"/>
        </w:rPr>
        <w:t xml:space="preserve"> Ставропольского края «Социальная поддержка граждан</w:t>
      </w:r>
      <w:r w:rsidR="00135270" w:rsidRPr="00A15431">
        <w:t>»</w:t>
      </w:r>
      <w:r w:rsidRPr="00A15431">
        <w:t xml:space="preserve"> подготовлен </w:t>
      </w:r>
      <w:r w:rsidR="001566A2">
        <w:t>у</w:t>
      </w:r>
      <w:r w:rsidRPr="00A15431">
        <w:t xml:space="preserve">правлением труда и социальной защиты населения администрации Красногвардейского муниципального </w:t>
      </w:r>
      <w:r w:rsidR="00A15431" w:rsidRPr="00A15431">
        <w:t>округа</w:t>
      </w:r>
      <w:r w:rsidRPr="00A15431">
        <w:t xml:space="preserve"> Ставропольского края</w:t>
      </w:r>
      <w:r>
        <w:t xml:space="preserve"> (далее соответственно проект постановления, Программа)</w:t>
      </w:r>
      <w:r w:rsidR="004A223C">
        <w:t xml:space="preserve"> в соответствии с </w:t>
      </w:r>
      <w:r w:rsidR="004A223C" w:rsidRPr="00A1724C">
        <w:t>Порядком разработки</w:t>
      </w:r>
      <w:proofErr w:type="gramEnd"/>
      <w:r w:rsidR="004A223C" w:rsidRPr="00A1724C">
        <w:t xml:space="preserve">, реализации и оценки эффективности муниципальных программ Красногвардейского муниципального </w:t>
      </w:r>
      <w:r w:rsidR="006B1861" w:rsidRPr="00A1724C">
        <w:t>округа</w:t>
      </w:r>
      <w:r w:rsidR="004A223C" w:rsidRPr="00A1724C">
        <w:t xml:space="preserve"> Ставропольского края, утвержденного постановлением администрации Красногвардейского муниципального района Ставропольского края от </w:t>
      </w:r>
      <w:r w:rsidR="00776941" w:rsidRPr="00A1724C">
        <w:t>15</w:t>
      </w:r>
      <w:r w:rsidR="004A223C" w:rsidRPr="00A1724C">
        <w:t xml:space="preserve"> </w:t>
      </w:r>
      <w:r w:rsidR="00776941" w:rsidRPr="00A1724C">
        <w:t>декабря 2020</w:t>
      </w:r>
      <w:r w:rsidR="004A223C" w:rsidRPr="00A1724C">
        <w:t xml:space="preserve"> года № 2</w:t>
      </w:r>
      <w:r w:rsidR="00776941" w:rsidRPr="00A1724C">
        <w:t>1</w:t>
      </w:r>
      <w:r w:rsidR="004A223C" w:rsidRPr="00A1724C">
        <w:t>.</w:t>
      </w:r>
    </w:p>
    <w:p w:rsidR="00F93013" w:rsidRPr="00C008C8" w:rsidRDefault="00F93013" w:rsidP="00F93013">
      <w:pPr>
        <w:pStyle w:val="BodyText21"/>
        <w:widowControl/>
        <w:ind w:firstLine="708"/>
        <w:jc w:val="both"/>
        <w:rPr>
          <w:szCs w:val="28"/>
        </w:rPr>
      </w:pPr>
      <w:r w:rsidRPr="0022190D">
        <w:rPr>
          <w:szCs w:val="28"/>
        </w:rPr>
        <w:t xml:space="preserve">Проектом постановления </w:t>
      </w:r>
      <w:r w:rsidR="00981740" w:rsidRPr="0022190D">
        <w:rPr>
          <w:szCs w:val="28"/>
          <w:shd w:val="clear" w:color="auto" w:fill="FFFFFF"/>
        </w:rPr>
        <w:t>корректируется финансирование мероприятий Программы</w:t>
      </w:r>
      <w:r w:rsidRPr="0022190D">
        <w:rPr>
          <w:szCs w:val="28"/>
        </w:rPr>
        <w:t>: «</w:t>
      </w:r>
      <w:r w:rsidR="00B27BBA" w:rsidRPr="0022190D">
        <w:rPr>
          <w:szCs w:val="28"/>
        </w:rPr>
        <w:t>Предоставление мер социальной поддержки отдельным категориям граждан</w:t>
      </w:r>
      <w:r w:rsidRPr="0022190D">
        <w:rPr>
          <w:szCs w:val="28"/>
        </w:rPr>
        <w:t>», «</w:t>
      </w:r>
      <w:r w:rsidR="00B27BBA" w:rsidRPr="0022190D">
        <w:rPr>
          <w:szCs w:val="28"/>
        </w:rPr>
        <w:t>Предоставление мер социальной поддержки семьям и детям</w:t>
      </w:r>
      <w:r w:rsidR="005D3D55" w:rsidRPr="0022190D">
        <w:rPr>
          <w:szCs w:val="28"/>
        </w:rPr>
        <w:t>»</w:t>
      </w:r>
      <w:r w:rsidR="00E5138A" w:rsidRPr="0022190D">
        <w:rPr>
          <w:szCs w:val="28"/>
        </w:rPr>
        <w:t xml:space="preserve"> </w:t>
      </w:r>
      <w:r w:rsidR="0073281F" w:rsidRPr="0022190D">
        <w:rPr>
          <w:szCs w:val="28"/>
        </w:rPr>
        <w:t>с учетом</w:t>
      </w:r>
      <w:r w:rsidR="0073281F">
        <w:rPr>
          <w:szCs w:val="28"/>
        </w:rPr>
        <w:t xml:space="preserve"> бюджет</w:t>
      </w:r>
      <w:r w:rsidR="00FC51EB">
        <w:rPr>
          <w:szCs w:val="28"/>
        </w:rPr>
        <w:t>а</w:t>
      </w:r>
      <w:r w:rsidR="0073281F">
        <w:rPr>
          <w:szCs w:val="28"/>
        </w:rPr>
        <w:t xml:space="preserve"> на</w:t>
      </w:r>
      <w:r w:rsidR="00BE2C96" w:rsidRPr="006A13F6">
        <w:rPr>
          <w:szCs w:val="28"/>
        </w:rPr>
        <w:t xml:space="preserve"> 202</w:t>
      </w:r>
      <w:r w:rsidR="00BE2C96">
        <w:rPr>
          <w:szCs w:val="28"/>
        </w:rPr>
        <w:t>4</w:t>
      </w:r>
      <w:r w:rsidR="00BE2C96" w:rsidRPr="006A13F6">
        <w:rPr>
          <w:szCs w:val="28"/>
        </w:rPr>
        <w:t xml:space="preserve"> год и плановый период 202</w:t>
      </w:r>
      <w:r w:rsidR="00BE2C96">
        <w:rPr>
          <w:szCs w:val="28"/>
        </w:rPr>
        <w:t>5</w:t>
      </w:r>
      <w:r w:rsidR="00BE2C96" w:rsidRPr="006A13F6">
        <w:rPr>
          <w:szCs w:val="28"/>
        </w:rPr>
        <w:t xml:space="preserve"> и 202</w:t>
      </w:r>
      <w:r w:rsidR="00BE2C96">
        <w:rPr>
          <w:szCs w:val="28"/>
        </w:rPr>
        <w:t>6</w:t>
      </w:r>
      <w:r w:rsidR="00BE2C96" w:rsidRPr="006A13F6">
        <w:rPr>
          <w:szCs w:val="28"/>
        </w:rPr>
        <w:t xml:space="preserve"> годов</w:t>
      </w:r>
      <w:r w:rsidRPr="006A13F6">
        <w:rPr>
          <w:szCs w:val="28"/>
        </w:rPr>
        <w:t>.</w:t>
      </w:r>
      <w:r w:rsidRPr="00475876">
        <w:rPr>
          <w:szCs w:val="28"/>
        </w:rPr>
        <w:t xml:space="preserve"> </w:t>
      </w:r>
      <w:r w:rsidR="00F82146" w:rsidRPr="00475876">
        <w:rPr>
          <w:szCs w:val="28"/>
        </w:rPr>
        <w:t>О</w:t>
      </w:r>
      <w:r w:rsidRPr="00475876">
        <w:rPr>
          <w:szCs w:val="28"/>
        </w:rPr>
        <w:t>бъёмы и источники финансового обеспечения Программы «</w:t>
      </w:r>
      <w:r w:rsidR="00B27BBA" w:rsidRPr="00475876">
        <w:rPr>
          <w:szCs w:val="28"/>
        </w:rPr>
        <w:t>Социальная поддержка граждан» излагаются в новой редакции</w:t>
      </w:r>
      <w:r w:rsidR="004F0F75" w:rsidRPr="00475876">
        <w:rPr>
          <w:szCs w:val="28"/>
        </w:rPr>
        <w:t>.</w:t>
      </w:r>
    </w:p>
    <w:p w:rsidR="00D2540B" w:rsidRPr="00B27BBA" w:rsidRDefault="00981740" w:rsidP="00B27BB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C008C8">
        <w:rPr>
          <w:sz w:val="28"/>
          <w:szCs w:val="28"/>
          <w:shd w:val="clear" w:color="auto" w:fill="FFFFFF"/>
        </w:rPr>
        <w:t>Проект постановления соответствует Конституции</w:t>
      </w:r>
      <w:r w:rsidRPr="00981740">
        <w:rPr>
          <w:sz w:val="28"/>
          <w:szCs w:val="28"/>
          <w:shd w:val="clear" w:color="auto" w:fill="FFFFFF"/>
        </w:rPr>
        <w:t xml:space="preserve"> Российской Федерации, федеральным законам, Уставу Красногвардейского муниципального </w:t>
      </w:r>
      <w:r w:rsidR="00135270">
        <w:rPr>
          <w:sz w:val="28"/>
          <w:szCs w:val="28"/>
          <w:shd w:val="clear" w:color="auto" w:fill="FFFFFF"/>
        </w:rPr>
        <w:t>округа</w:t>
      </w:r>
      <w:r w:rsidRPr="00981740">
        <w:rPr>
          <w:sz w:val="28"/>
          <w:szCs w:val="28"/>
          <w:shd w:val="clear" w:color="auto" w:fill="FFFFFF"/>
        </w:rPr>
        <w:t xml:space="preserve"> Ставропольского края.</w:t>
      </w:r>
      <w:r w:rsidRPr="00B27BBA">
        <w:rPr>
          <w:sz w:val="28"/>
          <w:szCs w:val="28"/>
        </w:rPr>
        <w:t xml:space="preserve"> </w:t>
      </w:r>
      <w:r w:rsidR="00D2540B" w:rsidRPr="00B27BBA">
        <w:rPr>
          <w:sz w:val="28"/>
          <w:szCs w:val="28"/>
        </w:rPr>
        <w:t xml:space="preserve">Принятие проекта постановления не потребует дополнительного выделения средств из бюджета Красногвардейского муниципального </w:t>
      </w:r>
      <w:r w:rsidR="006B1861">
        <w:rPr>
          <w:sz w:val="28"/>
          <w:szCs w:val="28"/>
        </w:rPr>
        <w:t>округа</w:t>
      </w:r>
      <w:r w:rsidR="00D2540B" w:rsidRPr="00B27BBA">
        <w:rPr>
          <w:sz w:val="28"/>
          <w:szCs w:val="28"/>
        </w:rPr>
        <w:t xml:space="preserve"> Ставропольского края.</w:t>
      </w:r>
    </w:p>
    <w:p w:rsidR="00D2540B" w:rsidRPr="00D2540B" w:rsidRDefault="001E0D9C" w:rsidP="00D2540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3D2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C70E6">
        <w:rPr>
          <w:rFonts w:ascii="Times New Roman" w:hAnsi="Times New Roman" w:cs="Times New Roman"/>
          <w:sz w:val="28"/>
          <w:szCs w:val="28"/>
        </w:rPr>
        <w:t xml:space="preserve"> </w:t>
      </w:r>
      <w:r w:rsidR="00EC3D22">
        <w:rPr>
          <w:rFonts w:ascii="Times New Roman" w:hAnsi="Times New Roman" w:cs="Times New Roman"/>
          <w:sz w:val="28"/>
          <w:szCs w:val="28"/>
        </w:rPr>
        <w:t>у</w:t>
      </w:r>
      <w:r w:rsidR="00D2540B" w:rsidRPr="00D2540B">
        <w:rPr>
          <w:rFonts w:ascii="Times New Roman" w:hAnsi="Times New Roman" w:cs="Times New Roman"/>
          <w:sz w:val="28"/>
          <w:szCs w:val="28"/>
        </w:rPr>
        <w:t xml:space="preserve">правления труда  </w:t>
      </w:r>
    </w:p>
    <w:p w:rsidR="00D2540B" w:rsidRPr="00D2540B" w:rsidRDefault="00D2540B" w:rsidP="00D2540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40B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</w:t>
      </w:r>
    </w:p>
    <w:p w:rsidR="00D2540B" w:rsidRPr="00D2540B" w:rsidRDefault="00D2540B" w:rsidP="00D2540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4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2540B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2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40B" w:rsidRPr="00D2540B" w:rsidRDefault="00D2540B" w:rsidP="00D2540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4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270">
        <w:rPr>
          <w:rFonts w:ascii="Times New Roman" w:hAnsi="Times New Roman" w:cs="Times New Roman"/>
          <w:sz w:val="28"/>
          <w:szCs w:val="28"/>
        </w:rPr>
        <w:t>округа</w:t>
      </w:r>
      <w:r w:rsidRPr="00D2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8C" w:rsidRPr="001D6F8C" w:rsidRDefault="00D2540B" w:rsidP="00F9301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8C70E6">
        <w:rPr>
          <w:rFonts w:ascii="Times New Roman" w:hAnsi="Times New Roman" w:cs="Times New Roman"/>
          <w:sz w:val="28"/>
          <w:szCs w:val="28"/>
        </w:rPr>
        <w:t xml:space="preserve">  </w:t>
      </w:r>
      <w:r w:rsidRPr="00D2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9C">
        <w:rPr>
          <w:rFonts w:ascii="Times New Roman" w:hAnsi="Times New Roman" w:cs="Times New Roman"/>
          <w:sz w:val="28"/>
          <w:szCs w:val="28"/>
        </w:rPr>
        <w:t>Е.И.Колтакова</w:t>
      </w:r>
      <w:proofErr w:type="spellEnd"/>
    </w:p>
    <w:sectPr w:rsidR="001D6F8C" w:rsidRPr="001D6F8C" w:rsidSect="00C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F8C"/>
    <w:rsid w:val="0004179B"/>
    <w:rsid w:val="000E7B7F"/>
    <w:rsid w:val="000F35F5"/>
    <w:rsid w:val="00112D3C"/>
    <w:rsid w:val="00132699"/>
    <w:rsid w:val="00135270"/>
    <w:rsid w:val="00144E0D"/>
    <w:rsid w:val="00145896"/>
    <w:rsid w:val="001566A2"/>
    <w:rsid w:val="00163CBD"/>
    <w:rsid w:val="00174C17"/>
    <w:rsid w:val="001D6F8C"/>
    <w:rsid w:val="001E0D9C"/>
    <w:rsid w:val="001F7A11"/>
    <w:rsid w:val="0022190D"/>
    <w:rsid w:val="002B50A3"/>
    <w:rsid w:val="003457AE"/>
    <w:rsid w:val="00353DFA"/>
    <w:rsid w:val="003A2D3E"/>
    <w:rsid w:val="003D35D7"/>
    <w:rsid w:val="003E6A96"/>
    <w:rsid w:val="00446CB7"/>
    <w:rsid w:val="00454861"/>
    <w:rsid w:val="0046025B"/>
    <w:rsid w:val="00473F9D"/>
    <w:rsid w:val="00475876"/>
    <w:rsid w:val="00494C2D"/>
    <w:rsid w:val="004A223C"/>
    <w:rsid w:val="004F0F75"/>
    <w:rsid w:val="005006F3"/>
    <w:rsid w:val="00534F30"/>
    <w:rsid w:val="00535C62"/>
    <w:rsid w:val="00541529"/>
    <w:rsid w:val="005A519D"/>
    <w:rsid w:val="005A53C9"/>
    <w:rsid w:val="005A7936"/>
    <w:rsid w:val="005C6F11"/>
    <w:rsid w:val="005D1931"/>
    <w:rsid w:val="005D3D55"/>
    <w:rsid w:val="00650420"/>
    <w:rsid w:val="00651941"/>
    <w:rsid w:val="006A13F6"/>
    <w:rsid w:val="006B1861"/>
    <w:rsid w:val="006D4D9C"/>
    <w:rsid w:val="006E579D"/>
    <w:rsid w:val="006E6B11"/>
    <w:rsid w:val="006F0843"/>
    <w:rsid w:val="0073281F"/>
    <w:rsid w:val="007454FC"/>
    <w:rsid w:val="00776941"/>
    <w:rsid w:val="00792098"/>
    <w:rsid w:val="007B5DAD"/>
    <w:rsid w:val="00802C68"/>
    <w:rsid w:val="008054F8"/>
    <w:rsid w:val="00820EED"/>
    <w:rsid w:val="00867404"/>
    <w:rsid w:val="008C70E6"/>
    <w:rsid w:val="008F2790"/>
    <w:rsid w:val="008F491D"/>
    <w:rsid w:val="00943461"/>
    <w:rsid w:val="0096061D"/>
    <w:rsid w:val="00981740"/>
    <w:rsid w:val="009A54F8"/>
    <w:rsid w:val="009A6E4A"/>
    <w:rsid w:val="009D5027"/>
    <w:rsid w:val="009D5897"/>
    <w:rsid w:val="009F7501"/>
    <w:rsid w:val="00A07B4E"/>
    <w:rsid w:val="00A15431"/>
    <w:rsid w:val="00A1724C"/>
    <w:rsid w:val="00A26E85"/>
    <w:rsid w:val="00AA39A3"/>
    <w:rsid w:val="00AB04BA"/>
    <w:rsid w:val="00AE449E"/>
    <w:rsid w:val="00B27BBA"/>
    <w:rsid w:val="00B6681F"/>
    <w:rsid w:val="00B747F8"/>
    <w:rsid w:val="00B931E4"/>
    <w:rsid w:val="00B94D7A"/>
    <w:rsid w:val="00BD1AD4"/>
    <w:rsid w:val="00BE2C96"/>
    <w:rsid w:val="00C008C8"/>
    <w:rsid w:val="00C15F95"/>
    <w:rsid w:val="00C248A5"/>
    <w:rsid w:val="00CB207F"/>
    <w:rsid w:val="00CB2C1F"/>
    <w:rsid w:val="00D0630E"/>
    <w:rsid w:val="00D2074D"/>
    <w:rsid w:val="00D2540B"/>
    <w:rsid w:val="00D6774A"/>
    <w:rsid w:val="00D9000A"/>
    <w:rsid w:val="00DB483A"/>
    <w:rsid w:val="00DF5B43"/>
    <w:rsid w:val="00E4507E"/>
    <w:rsid w:val="00E5138A"/>
    <w:rsid w:val="00E51D42"/>
    <w:rsid w:val="00E7715E"/>
    <w:rsid w:val="00E94720"/>
    <w:rsid w:val="00EC3D22"/>
    <w:rsid w:val="00F1208D"/>
    <w:rsid w:val="00F32A07"/>
    <w:rsid w:val="00F40D4F"/>
    <w:rsid w:val="00F82146"/>
    <w:rsid w:val="00F93013"/>
    <w:rsid w:val="00F960E7"/>
    <w:rsid w:val="00FC51EB"/>
    <w:rsid w:val="00FE3ED3"/>
    <w:rsid w:val="00F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1D6F8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F9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bux</dc:creator>
  <cp:keywords/>
  <dc:description/>
  <cp:lastModifiedBy>Буцыкина Ирина</cp:lastModifiedBy>
  <cp:revision>79</cp:revision>
  <cp:lastPrinted>2022-04-27T13:05:00Z</cp:lastPrinted>
  <dcterms:created xsi:type="dcterms:W3CDTF">2018-09-25T07:51:00Z</dcterms:created>
  <dcterms:modified xsi:type="dcterms:W3CDTF">2024-03-03T06:15:00Z</dcterms:modified>
</cp:coreProperties>
</file>